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B95275" w14:textId="77777777" w:rsidR="00D10402" w:rsidRPr="00375531" w:rsidRDefault="006F46B2">
      <w:pPr>
        <w:rPr>
          <w:rFonts w:ascii="Arial" w:hAnsi="Arial"/>
        </w:rPr>
      </w:pPr>
      <w:bookmarkStart w:id="0" w:name="_GoBack"/>
      <w:bookmarkEnd w:id="0"/>
      <w:r w:rsidRPr="00375531">
        <w:rPr>
          <w:rFonts w:ascii="Arial" w:hAnsi="Arial"/>
          <w:noProof/>
          <w:lang w:eastAsia="en-GB"/>
        </w:rPr>
        <w:drawing>
          <wp:anchor distT="0" distB="0" distL="114300" distR="114300" simplePos="0" relativeHeight="251659264" behindDoc="0" locked="0" layoutInCell="1" allowOverlap="1" wp14:anchorId="60C1EA4B" wp14:editId="0A461F28">
            <wp:simplePos x="0" y="0"/>
            <wp:positionH relativeFrom="column">
              <wp:posOffset>-233695</wp:posOffset>
            </wp:positionH>
            <wp:positionV relativeFrom="paragraph">
              <wp:posOffset>-595216</wp:posOffset>
            </wp:positionV>
            <wp:extent cx="935666" cy="97137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666" cy="9713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D38C9" w14:textId="1F8EFADE" w:rsidR="006F46B2" w:rsidRPr="00375531" w:rsidRDefault="006F46B2" w:rsidP="006F46B2">
      <w:pPr>
        <w:spacing w:after="200" w:line="240" w:lineRule="auto"/>
        <w:jc w:val="center"/>
        <w:rPr>
          <w:rFonts w:ascii="Arial" w:hAnsi="Arial"/>
        </w:rPr>
      </w:pPr>
      <w:r w:rsidRPr="00375531">
        <w:rPr>
          <w:rFonts w:ascii="Arial" w:hAnsi="Arial"/>
          <w:noProof/>
          <w:lang w:eastAsia="en-GB"/>
        </w:rPr>
        <w:drawing>
          <wp:anchor distT="0" distB="0" distL="114300" distR="114300" simplePos="0" relativeHeight="251661312" behindDoc="0" locked="0" layoutInCell="1" allowOverlap="1" wp14:anchorId="3F260830" wp14:editId="3114FE4B">
            <wp:simplePos x="0" y="0"/>
            <wp:positionH relativeFrom="column">
              <wp:posOffset>5646420</wp:posOffset>
            </wp:positionH>
            <wp:positionV relativeFrom="paragraph">
              <wp:posOffset>-815340</wp:posOffset>
            </wp:positionV>
            <wp:extent cx="885825" cy="866775"/>
            <wp:effectExtent l="0" t="0" r="9525" b="9525"/>
            <wp:wrapNone/>
            <wp:docPr id="3" name="Picture 3" descr="C:\Users\Lynn\Desktop\RR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ynn\Desktop\RRS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825"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8283F" w14:textId="7B5B3735" w:rsidR="006F46B2" w:rsidRPr="00F273A7" w:rsidRDefault="00F273A7" w:rsidP="00195CDD">
      <w:pPr>
        <w:spacing w:after="200" w:line="240" w:lineRule="auto"/>
        <w:jc w:val="center"/>
        <w:rPr>
          <w:rFonts w:ascii="Arial" w:hAnsi="Arial"/>
          <w:b/>
          <w:sz w:val="40"/>
          <w:szCs w:val="40"/>
        </w:rPr>
      </w:pPr>
      <w:r>
        <w:rPr>
          <w:rFonts w:ascii="Arial" w:hAnsi="Arial"/>
          <w:b/>
          <w:sz w:val="40"/>
          <w:szCs w:val="40"/>
        </w:rPr>
        <w:t>Timothy Hackworth Primary School</w:t>
      </w:r>
    </w:p>
    <w:p w14:paraId="5D4CDFB0" w14:textId="77777777" w:rsidR="006F46B2" w:rsidRPr="00375531" w:rsidRDefault="006F46B2" w:rsidP="006F46B2">
      <w:pPr>
        <w:spacing w:after="200" w:line="240" w:lineRule="auto"/>
        <w:jc w:val="center"/>
        <w:rPr>
          <w:rFonts w:ascii="Arial" w:hAnsi="Arial"/>
          <w:color w:val="0070C0"/>
        </w:rPr>
      </w:pPr>
      <w:r w:rsidRPr="00375531">
        <w:rPr>
          <w:rFonts w:ascii="Arial" w:hAnsi="Arial"/>
          <w:noProof/>
          <w:color w:val="0070C0"/>
          <w:lang w:eastAsia="en-GB"/>
        </w:rPr>
        <mc:AlternateContent>
          <mc:Choice Requires="wps">
            <w:drawing>
              <wp:inline distT="0" distB="0" distL="0" distR="0" wp14:anchorId="65FC81CB" wp14:editId="230C27E8">
                <wp:extent cx="5989320" cy="34226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89320" cy="342265"/>
                        </a:xfrm>
                        <a:prstGeom prst="rect">
                          <a:avLst/>
                        </a:prstGeom>
                      </wps:spPr>
                      <wps:txbx>
                        <w:txbxContent>
                          <w:p w14:paraId="77811707" w14:textId="77777777" w:rsidR="006F46B2" w:rsidRPr="00195CDD" w:rsidRDefault="006F46B2" w:rsidP="006F46B2">
                            <w:pPr>
                              <w:pStyle w:val="NormalWeb"/>
                              <w:spacing w:after="0"/>
                              <w:jc w:val="center"/>
                              <w:rPr>
                                <w:color w:val="0070C0"/>
                                <w:sz w:val="20"/>
                                <w:szCs w:val="20"/>
                              </w:rPr>
                            </w:pPr>
                            <w:r w:rsidRPr="00195CDD">
                              <w:rPr>
                                <w:rFonts w:ascii="Arial Black" w:hAnsi="Arial Black"/>
                                <w:color w:val="0070C0"/>
                                <w:sz w:val="20"/>
                                <w:szCs w:val="20"/>
                              </w:rPr>
                              <w:t>'Respectful and resilient; being the best that we can be.'</w:t>
                            </w:r>
                          </w:p>
                        </w:txbxContent>
                      </wps:txbx>
                      <wps:bodyPr wrap="square" numCol="1" fromWordArt="1">
                        <a:prstTxWarp prst="textPlain">
                          <a:avLst>
                            <a:gd name="adj" fmla="val 50000"/>
                          </a:avLst>
                        </a:prstTxWarp>
                        <a:sp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14="http://schemas.microsoft.com/office/drawing/2010/main" xmlns:pic="http://schemas.openxmlformats.org/drawingml/2006/picture" xmlns:a="http://schemas.openxmlformats.org/drawingml/2006/main">
            <w:pict w14:anchorId="16ADB0F1">
              <v:shapetype id="_x0000_t202" coordsize="21600,21600" o:spt="202" path="m,l,21600r21600,l21600,xe" w14:anchorId="4D3F4AA1">
                <v:stroke joinstyle="miter"/>
                <v:path gradientshapeok="t" o:connecttype="rect"/>
              </v:shapetype>
              <v:shape id="Text Box 7" style="width:471.6pt;height:26.9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">
                <o:lock v:ext="edit" shapetype="t"/>
                <v:textbox style="mso-fit-shape-to-text:t">
                  <w:txbxContent>
                    <w:p xmlns:wp14="http://schemas.microsoft.com/office/word/2010/wordml" w:rsidRPr="00195CDD" w:rsidR="006F46B2" w:rsidP="006F46B2" w:rsidRDefault="006F46B2" w14:paraId="06C73FEE" wp14:textId="77777777">
                      <w:pPr>
                        <w:pStyle w:val="NormalWeb"/>
                        <w:spacing w:after="0"/>
                        <w:jc w:val="center"/>
                        <w:rPr>
                          <w:color w:val="0070C0"/>
                          <w:sz w:val="20"/>
                          <w:szCs w:val="20"/>
                        </w:rPr>
                      </w:pPr>
                      <w:r w:rsidRPr="00195CDD">
                        <w:rPr>
                          <w:rFonts w:ascii="Arial Black" w:hAnsi="Arial Black"/>
                          <w:color w:val="0070C0"/>
                          <w:sz w:val="20"/>
                          <w:szCs w:val="20"/>
                        </w:rPr>
                        <w:t>'Respectful and resilient; being the best that we can be.'</w:t>
                      </w:r>
                    </w:p>
                  </w:txbxContent>
                </v:textbox>
                <w10:anchorlock/>
              </v:shape>
            </w:pict>
          </mc:Fallback>
        </mc:AlternateContent>
      </w:r>
    </w:p>
    <w:p w14:paraId="692E44DE" w14:textId="77777777" w:rsidR="00195CDD" w:rsidRDefault="00195CDD" w:rsidP="006F46B2">
      <w:pPr>
        <w:spacing w:after="200" w:line="240" w:lineRule="auto"/>
        <w:jc w:val="center"/>
        <w:rPr>
          <w:rFonts w:ascii="Arial" w:hAnsi="Arial"/>
          <w:sz w:val="32"/>
          <w:u w:val="single"/>
        </w:rPr>
      </w:pPr>
    </w:p>
    <w:p w14:paraId="2A835588" w14:textId="253CC068" w:rsidR="00F273A7" w:rsidRPr="00BA08A4" w:rsidRDefault="00195CDD" w:rsidP="00F273A7">
      <w:pPr>
        <w:spacing w:after="200" w:line="240" w:lineRule="auto"/>
        <w:jc w:val="center"/>
        <w:rPr>
          <w:rFonts w:ascii="Arial" w:hAnsi="Arial"/>
          <w:b/>
          <w:sz w:val="40"/>
          <w:szCs w:val="40"/>
          <w:u w:val="single"/>
        </w:rPr>
      </w:pPr>
      <w:r w:rsidRPr="00BA08A4">
        <w:rPr>
          <w:rFonts w:ascii="Arial" w:hAnsi="Arial"/>
          <w:b/>
          <w:sz w:val="40"/>
          <w:szCs w:val="40"/>
          <w:u w:val="single"/>
        </w:rPr>
        <w:t>Emergency Inhalers</w:t>
      </w:r>
    </w:p>
    <w:p w14:paraId="4F2EDC50" w14:textId="77777777" w:rsidR="00195CDD" w:rsidRDefault="00195CDD" w:rsidP="006F46B2">
      <w:pPr>
        <w:spacing w:after="200" w:line="240" w:lineRule="auto"/>
        <w:jc w:val="center"/>
        <w:rPr>
          <w:rFonts w:ascii="Arial" w:hAnsi="Arial"/>
          <w:sz w:val="32"/>
          <w:u w:val="single"/>
        </w:rPr>
      </w:pPr>
      <w:r>
        <w:rPr>
          <w:rFonts w:ascii="Arial" w:hAnsi="Arial"/>
          <w:sz w:val="32"/>
          <w:u w:val="single"/>
        </w:rPr>
        <w:t>Appendix to Supporting Children with Medical Conditions</w:t>
      </w:r>
      <w:r w:rsidR="005B04DC">
        <w:rPr>
          <w:rFonts w:ascii="Arial" w:hAnsi="Arial"/>
          <w:sz w:val="32"/>
          <w:u w:val="single"/>
        </w:rPr>
        <w:t xml:space="preserve"> Policy</w:t>
      </w:r>
    </w:p>
    <w:p w14:paraId="53C6B962" w14:textId="77777777" w:rsidR="00195CDD" w:rsidRPr="00F273A7" w:rsidRDefault="00195CDD" w:rsidP="006F46B2">
      <w:pPr>
        <w:spacing w:after="200" w:line="240" w:lineRule="auto"/>
        <w:jc w:val="center"/>
        <w:rPr>
          <w:rFonts w:ascii="Arial" w:hAnsi="Arial"/>
        </w:rPr>
      </w:pPr>
    </w:p>
    <w:p w14:paraId="09C2DA05" w14:textId="6C306291" w:rsidR="006467C9" w:rsidRPr="00F273A7" w:rsidRDefault="006F46B2" w:rsidP="00195CDD">
      <w:pPr>
        <w:spacing w:after="200" w:line="276" w:lineRule="auto"/>
        <w:jc w:val="center"/>
        <w:rPr>
          <w:rFonts w:ascii="Arial" w:hAnsi="Arial"/>
          <w:u w:val="single"/>
        </w:rPr>
      </w:pPr>
      <w:r w:rsidRPr="00F273A7">
        <w:rPr>
          <w:rFonts w:ascii="Arial" w:hAnsi="Arial"/>
          <w:u w:val="single"/>
        </w:rPr>
        <w:t>CRC Article 24:  All children have the right to be healthy.</w:t>
      </w:r>
    </w:p>
    <w:p w14:paraId="35C78432" w14:textId="77777777" w:rsidR="00D73E3C" w:rsidRPr="00D73E3C" w:rsidRDefault="00D73E3C" w:rsidP="00D73E3C">
      <w:pPr>
        <w:spacing w:after="200" w:line="276" w:lineRule="auto"/>
        <w:rPr>
          <w:rFonts w:ascii="Arial" w:hAnsi="Arial"/>
          <w:u w:val="single"/>
        </w:rPr>
      </w:pPr>
    </w:p>
    <w:p w14:paraId="17424598" w14:textId="0CEFE5AE" w:rsidR="00D73E3C" w:rsidRPr="00D73E3C" w:rsidRDefault="00D73E3C" w:rsidP="00D73E3C">
      <w:pPr>
        <w:spacing w:after="200" w:line="276" w:lineRule="auto"/>
        <w:rPr>
          <w:rFonts w:ascii="Arial" w:hAnsi="Arial"/>
          <w:sz w:val="24"/>
          <w:szCs w:val="24"/>
        </w:rPr>
      </w:pPr>
      <w:r w:rsidRPr="79BB870A">
        <w:rPr>
          <w:rFonts w:ascii="Arial" w:hAnsi="Arial"/>
          <w:sz w:val="24"/>
          <w:szCs w:val="24"/>
        </w:rPr>
        <w:t xml:space="preserve">Policy </w:t>
      </w:r>
      <w:r w:rsidR="00741CCA" w:rsidRPr="79BB870A">
        <w:rPr>
          <w:rFonts w:ascii="Arial" w:hAnsi="Arial"/>
          <w:sz w:val="24"/>
          <w:szCs w:val="24"/>
        </w:rPr>
        <w:t xml:space="preserve">Date: </w:t>
      </w:r>
      <w:r w:rsidR="552E5E4C" w:rsidRPr="79BB870A">
        <w:rPr>
          <w:rFonts w:ascii="Arial" w:hAnsi="Arial"/>
          <w:sz w:val="24"/>
          <w:szCs w:val="24"/>
        </w:rPr>
        <w:t>April 2026</w:t>
      </w:r>
    </w:p>
    <w:p w14:paraId="03489B1D" w14:textId="2B628CD9" w:rsidR="00D73E3C" w:rsidRPr="00D73E3C" w:rsidRDefault="00741CCA" w:rsidP="00D73E3C">
      <w:pPr>
        <w:spacing w:after="200" w:line="276" w:lineRule="auto"/>
        <w:rPr>
          <w:rFonts w:ascii="Arial" w:hAnsi="Arial"/>
          <w:sz w:val="24"/>
          <w:szCs w:val="24"/>
        </w:rPr>
      </w:pPr>
      <w:r w:rsidRPr="79BB870A">
        <w:rPr>
          <w:rFonts w:ascii="Arial" w:hAnsi="Arial"/>
          <w:sz w:val="24"/>
          <w:szCs w:val="24"/>
        </w:rPr>
        <w:t xml:space="preserve">Review Date: </w:t>
      </w:r>
      <w:r w:rsidR="7551B4CD" w:rsidRPr="79BB870A">
        <w:rPr>
          <w:rFonts w:ascii="Arial" w:hAnsi="Arial"/>
          <w:sz w:val="24"/>
          <w:szCs w:val="24"/>
        </w:rPr>
        <w:t>April 2027</w:t>
      </w:r>
      <w:r>
        <w:br/>
      </w:r>
    </w:p>
    <w:p w14:paraId="16DCB85D" w14:textId="77777777" w:rsidR="006467C9" w:rsidRDefault="006467C9" w:rsidP="008E3052">
      <w:pPr>
        <w:pStyle w:val="Default"/>
        <w:spacing w:line="276" w:lineRule="auto"/>
      </w:pPr>
      <w:r w:rsidRPr="006467C9">
        <w:rPr>
          <w:b/>
          <w:sz w:val="28"/>
          <w:szCs w:val="28"/>
          <w:u w:val="single"/>
        </w:rPr>
        <w:t>Our Governing Body</w:t>
      </w:r>
      <w:r>
        <w:t xml:space="preserve"> </w:t>
      </w:r>
    </w:p>
    <w:p w14:paraId="2C99866D" w14:textId="77777777" w:rsidR="006467C9" w:rsidRDefault="006467C9" w:rsidP="008E3052">
      <w:pPr>
        <w:pStyle w:val="Default"/>
        <w:spacing w:line="276" w:lineRule="auto"/>
      </w:pPr>
    </w:p>
    <w:p w14:paraId="18C6D7BF" w14:textId="76B83F3A" w:rsidR="006467C9" w:rsidRPr="00D73E3C" w:rsidRDefault="006467C9" w:rsidP="008E3052">
      <w:pPr>
        <w:pStyle w:val="Default"/>
        <w:spacing w:line="276" w:lineRule="auto"/>
        <w:rPr>
          <w:sz w:val="22"/>
          <w:szCs w:val="22"/>
        </w:rPr>
      </w:pPr>
      <w:r w:rsidRPr="00D73E3C">
        <w:rPr>
          <w:sz w:val="22"/>
          <w:szCs w:val="22"/>
        </w:rPr>
        <w:t>The Governing Body will be p</w:t>
      </w:r>
      <w:r w:rsidR="00D73E3C" w:rsidRPr="00D73E3C">
        <w:rPr>
          <w:sz w:val="22"/>
          <w:szCs w:val="22"/>
        </w:rPr>
        <w:t>rovided with regular updates regarding</w:t>
      </w:r>
      <w:r w:rsidRPr="00D73E3C">
        <w:rPr>
          <w:sz w:val="22"/>
          <w:szCs w:val="22"/>
        </w:rPr>
        <w:t xml:space="preserve"> the implementati</w:t>
      </w:r>
      <w:r w:rsidR="005B04DC" w:rsidRPr="00D73E3C">
        <w:rPr>
          <w:sz w:val="22"/>
          <w:szCs w:val="22"/>
        </w:rPr>
        <w:t>on and monitoring of this appendix</w:t>
      </w:r>
      <w:r w:rsidRPr="00D73E3C">
        <w:rPr>
          <w:sz w:val="22"/>
          <w:szCs w:val="22"/>
        </w:rPr>
        <w:t xml:space="preserve">. </w:t>
      </w:r>
    </w:p>
    <w:p w14:paraId="1F4F6D31" w14:textId="77777777" w:rsidR="006467C9" w:rsidRPr="00D73E3C" w:rsidRDefault="006467C9" w:rsidP="008E3052">
      <w:pPr>
        <w:pStyle w:val="Default"/>
        <w:spacing w:line="276" w:lineRule="auto"/>
        <w:rPr>
          <w:sz w:val="22"/>
          <w:szCs w:val="22"/>
        </w:rPr>
      </w:pPr>
    </w:p>
    <w:p w14:paraId="451CAA1F" w14:textId="77777777" w:rsidR="006467C9" w:rsidRPr="00D73E3C" w:rsidRDefault="006467C9" w:rsidP="008E3052">
      <w:pPr>
        <w:pStyle w:val="Default"/>
        <w:spacing w:line="276" w:lineRule="auto"/>
        <w:rPr>
          <w:sz w:val="22"/>
          <w:szCs w:val="22"/>
        </w:rPr>
      </w:pPr>
      <w:r w:rsidRPr="00D73E3C">
        <w:rPr>
          <w:sz w:val="22"/>
          <w:szCs w:val="22"/>
        </w:rPr>
        <w:t>The Governing Body w</w:t>
      </w:r>
      <w:r w:rsidR="005B04DC" w:rsidRPr="00D73E3C">
        <w:rPr>
          <w:sz w:val="22"/>
          <w:szCs w:val="22"/>
        </w:rPr>
        <w:t>ill ratify and review the appendix alongside the Supporting Children with Medical Conditions Policy.</w:t>
      </w:r>
    </w:p>
    <w:p w14:paraId="77B73F60" w14:textId="77777777" w:rsidR="006467C9" w:rsidRDefault="006467C9" w:rsidP="008E3052">
      <w:pPr>
        <w:pStyle w:val="Default"/>
        <w:spacing w:line="276" w:lineRule="auto"/>
      </w:pPr>
    </w:p>
    <w:p w14:paraId="4C073717" w14:textId="77777777" w:rsidR="006467C9" w:rsidRDefault="006467C9" w:rsidP="008E3052">
      <w:pPr>
        <w:pStyle w:val="Default"/>
        <w:spacing w:line="276" w:lineRule="auto"/>
      </w:pPr>
    </w:p>
    <w:p w14:paraId="4BD958E1" w14:textId="77777777" w:rsidR="006467C9" w:rsidRPr="006467C9" w:rsidRDefault="006467C9" w:rsidP="008E3052">
      <w:pPr>
        <w:pStyle w:val="Default"/>
        <w:spacing w:line="276" w:lineRule="auto"/>
        <w:rPr>
          <w:b/>
          <w:sz w:val="28"/>
          <w:szCs w:val="28"/>
          <w:u w:val="single"/>
        </w:rPr>
      </w:pPr>
      <w:r w:rsidRPr="002A579A">
        <w:rPr>
          <w:b/>
          <w:sz w:val="28"/>
          <w:szCs w:val="28"/>
          <w:u w:val="single"/>
        </w:rPr>
        <w:t>Introduction</w:t>
      </w:r>
    </w:p>
    <w:p w14:paraId="6C337C50" w14:textId="77777777" w:rsidR="006467C9" w:rsidRDefault="006467C9" w:rsidP="008E3052">
      <w:pPr>
        <w:pStyle w:val="Default"/>
        <w:spacing w:line="276" w:lineRule="auto"/>
        <w:rPr>
          <w:sz w:val="23"/>
          <w:szCs w:val="23"/>
        </w:rPr>
      </w:pPr>
    </w:p>
    <w:p w14:paraId="0E34FB55" w14:textId="77777777" w:rsidR="006F46B2" w:rsidRPr="00D73E3C" w:rsidRDefault="006F46B2" w:rsidP="008E3052">
      <w:pPr>
        <w:pStyle w:val="Default"/>
        <w:spacing w:line="276" w:lineRule="auto"/>
        <w:jc w:val="both"/>
        <w:rPr>
          <w:sz w:val="22"/>
          <w:szCs w:val="22"/>
        </w:rPr>
      </w:pPr>
      <w:r w:rsidRPr="00D73E3C">
        <w:rPr>
          <w:sz w:val="22"/>
          <w:szCs w:val="22"/>
        </w:rPr>
        <w:t xml:space="preserve">From 1st October 2014 the Human Medicines (Amendment) (No. 2) Regulations 2014 has allowed schools to buy salbutamol inhalers, without a prescription, for use in emergencies. </w:t>
      </w:r>
    </w:p>
    <w:p w14:paraId="219A9F82" w14:textId="77777777" w:rsidR="006F46B2" w:rsidRDefault="006F46B2" w:rsidP="008E3052">
      <w:pPr>
        <w:pStyle w:val="Default"/>
        <w:spacing w:line="276" w:lineRule="auto"/>
        <w:jc w:val="both"/>
        <w:rPr>
          <w:b/>
          <w:bCs/>
          <w:sz w:val="22"/>
          <w:szCs w:val="22"/>
        </w:rPr>
      </w:pPr>
      <w:r w:rsidRPr="00D73E3C">
        <w:rPr>
          <w:b/>
          <w:bCs/>
          <w:sz w:val="22"/>
          <w:szCs w:val="22"/>
        </w:rPr>
        <w:t xml:space="preserve">The emergency salbutamol inhaler should only be used by children, for whom written parental consent for use of the emergency inhaler has been given, who have either been diagnosed with asthma and prescribed an inhaler, or who have been prescribed an inhaler as reliever medication. </w:t>
      </w:r>
    </w:p>
    <w:p w14:paraId="4171CA5B" w14:textId="77777777" w:rsidR="00A838A6" w:rsidRPr="00D73E3C" w:rsidRDefault="00A838A6" w:rsidP="008E3052">
      <w:pPr>
        <w:pStyle w:val="Default"/>
        <w:spacing w:line="276" w:lineRule="auto"/>
        <w:jc w:val="both"/>
        <w:rPr>
          <w:sz w:val="22"/>
          <w:szCs w:val="22"/>
        </w:rPr>
      </w:pPr>
    </w:p>
    <w:p w14:paraId="43E5F779" w14:textId="77777777" w:rsidR="006F46B2" w:rsidRDefault="006F46B2" w:rsidP="008E3052">
      <w:pPr>
        <w:pStyle w:val="Default"/>
        <w:spacing w:line="276" w:lineRule="auto"/>
        <w:jc w:val="both"/>
        <w:rPr>
          <w:sz w:val="22"/>
          <w:szCs w:val="22"/>
        </w:rPr>
      </w:pPr>
      <w:r w:rsidRPr="00D73E3C">
        <w:rPr>
          <w:sz w:val="22"/>
          <w:szCs w:val="22"/>
        </w:rPr>
        <w:t xml:space="preserve">The inhaler can be used if the pupil’s prescribed inhaler is not available (for example, because it is broken, or empty). </w:t>
      </w:r>
    </w:p>
    <w:p w14:paraId="456CEB30" w14:textId="77777777" w:rsidR="00A838A6" w:rsidRPr="00D73E3C" w:rsidRDefault="00A838A6" w:rsidP="008E3052">
      <w:pPr>
        <w:pStyle w:val="Default"/>
        <w:spacing w:line="276" w:lineRule="auto"/>
        <w:jc w:val="both"/>
        <w:rPr>
          <w:sz w:val="22"/>
          <w:szCs w:val="22"/>
        </w:rPr>
      </w:pPr>
    </w:p>
    <w:p w14:paraId="6853AE1A" w14:textId="77777777" w:rsidR="006F46B2" w:rsidRPr="00D73E3C" w:rsidRDefault="006F46B2" w:rsidP="008E3052">
      <w:pPr>
        <w:pStyle w:val="Default"/>
        <w:spacing w:line="276" w:lineRule="auto"/>
        <w:jc w:val="both"/>
        <w:rPr>
          <w:sz w:val="22"/>
          <w:szCs w:val="22"/>
        </w:rPr>
      </w:pPr>
      <w:r w:rsidRPr="00D73E3C">
        <w:rPr>
          <w:sz w:val="22"/>
          <w:szCs w:val="22"/>
        </w:rPr>
        <w:t xml:space="preserve">This applies to all primary and secondary schools in the UK. Schools are not required to hold an inhaler – this is a discretionary power enabling schools to do this if they wish. </w:t>
      </w:r>
      <w:r w:rsidR="00383742" w:rsidRPr="00D73E3C">
        <w:rPr>
          <w:sz w:val="22"/>
          <w:szCs w:val="22"/>
        </w:rPr>
        <w:t xml:space="preserve">This </w:t>
      </w:r>
      <w:r w:rsidRPr="00D73E3C">
        <w:rPr>
          <w:sz w:val="22"/>
          <w:szCs w:val="22"/>
        </w:rPr>
        <w:t xml:space="preserve">policy </w:t>
      </w:r>
      <w:r w:rsidR="00E852FF" w:rsidRPr="00D73E3C">
        <w:rPr>
          <w:sz w:val="22"/>
          <w:szCs w:val="22"/>
        </w:rPr>
        <w:lastRenderedPageBreak/>
        <w:t>sets out the</w:t>
      </w:r>
      <w:r w:rsidRPr="00D73E3C">
        <w:rPr>
          <w:sz w:val="22"/>
          <w:szCs w:val="22"/>
        </w:rPr>
        <w:t xml:space="preserve"> protocol for the use of the emergency inhaler </w:t>
      </w:r>
      <w:r w:rsidR="00383742" w:rsidRPr="00D73E3C">
        <w:rPr>
          <w:sz w:val="22"/>
          <w:szCs w:val="22"/>
        </w:rPr>
        <w:t>at Timothy Hackworth Primary School</w:t>
      </w:r>
      <w:r w:rsidRPr="00D73E3C">
        <w:rPr>
          <w:sz w:val="22"/>
          <w:szCs w:val="22"/>
        </w:rPr>
        <w:t xml:space="preserve">. </w:t>
      </w:r>
    </w:p>
    <w:p w14:paraId="6D4B10C8" w14:textId="77777777" w:rsidR="00E852FF" w:rsidRPr="00D417BB" w:rsidRDefault="00E852FF" w:rsidP="008E3052">
      <w:pPr>
        <w:pStyle w:val="Default"/>
        <w:spacing w:line="276" w:lineRule="auto"/>
        <w:rPr>
          <w:sz w:val="23"/>
        </w:rPr>
      </w:pPr>
    </w:p>
    <w:p w14:paraId="73CFB3BA" w14:textId="77777777" w:rsidR="006F46B2" w:rsidRPr="00D73E3C" w:rsidRDefault="006F46B2" w:rsidP="008E3052">
      <w:pPr>
        <w:spacing w:line="276" w:lineRule="auto"/>
        <w:rPr>
          <w:rFonts w:ascii="Arial" w:hAnsi="Arial"/>
        </w:rPr>
      </w:pPr>
      <w:r w:rsidRPr="00D73E3C">
        <w:rPr>
          <w:rFonts w:ascii="Arial" w:hAnsi="Arial"/>
        </w:rPr>
        <w:t>Keeping an inhaler for emergency use will have many benefits. It could prevent an unnecessary and traumatic trip to hospital for a child, and potentially save their life. Parents are likely to have greater peace of mind about sending their child to school. Having a protocol that sets out how and when the inhaler should be used will also protect staff by ensuring they know what to do in the event of a child having an asthma attack.</w:t>
      </w:r>
    </w:p>
    <w:p w14:paraId="022ED625" w14:textId="77777777" w:rsidR="006F46B2" w:rsidRPr="00D73E3C" w:rsidRDefault="006F46B2" w:rsidP="008E3052">
      <w:pPr>
        <w:spacing w:line="276" w:lineRule="auto"/>
        <w:rPr>
          <w:rFonts w:ascii="Arial" w:hAnsi="Arial"/>
        </w:rPr>
      </w:pPr>
      <w:r w:rsidRPr="00D73E3C">
        <w:rPr>
          <w:rFonts w:ascii="Arial" w:hAnsi="Arial"/>
        </w:rPr>
        <w:t xml:space="preserve">Children should have their own reliever inhaler at school to treat symptoms and for use in the event of an asthma attack. </w:t>
      </w:r>
      <w:r w:rsidR="00383742" w:rsidRPr="00D73E3C">
        <w:rPr>
          <w:rFonts w:ascii="Arial" w:hAnsi="Arial"/>
        </w:rPr>
        <w:t xml:space="preserve"> </w:t>
      </w:r>
      <w:r w:rsidR="006A59AB" w:rsidRPr="00D73E3C">
        <w:rPr>
          <w:rFonts w:ascii="Arial" w:hAnsi="Arial" w:cs="Arial"/>
        </w:rPr>
        <w:t>T</w:t>
      </w:r>
      <w:r w:rsidR="00383742" w:rsidRPr="00D73E3C">
        <w:rPr>
          <w:rFonts w:ascii="Arial" w:hAnsi="Arial"/>
        </w:rPr>
        <w:t>his</w:t>
      </w:r>
      <w:r w:rsidRPr="00D73E3C">
        <w:rPr>
          <w:rFonts w:ascii="Arial" w:hAnsi="Arial"/>
        </w:rPr>
        <w:t xml:space="preserve"> should be easily accessible to them</w:t>
      </w:r>
      <w:r w:rsidR="00383742" w:rsidRPr="00D73E3C">
        <w:rPr>
          <w:rFonts w:ascii="Arial" w:hAnsi="Arial"/>
        </w:rPr>
        <w:t xml:space="preserve"> at all times</w:t>
      </w:r>
      <w:r w:rsidRPr="00D73E3C">
        <w:rPr>
          <w:rFonts w:ascii="Arial" w:hAnsi="Arial"/>
        </w:rPr>
        <w:t>.</w:t>
      </w:r>
    </w:p>
    <w:p w14:paraId="59D9E863" w14:textId="77777777" w:rsidR="00C2542D" w:rsidRPr="00D417BB" w:rsidRDefault="00C2542D" w:rsidP="008E3052">
      <w:pPr>
        <w:spacing w:line="276" w:lineRule="auto"/>
        <w:rPr>
          <w:rFonts w:ascii="Arial" w:hAnsi="Arial"/>
          <w:sz w:val="23"/>
        </w:rPr>
      </w:pPr>
    </w:p>
    <w:p w14:paraId="17B4F87C" w14:textId="77777777" w:rsidR="006467C9" w:rsidRPr="006467C9" w:rsidRDefault="006467C9" w:rsidP="008E3052">
      <w:pPr>
        <w:spacing w:line="276" w:lineRule="auto"/>
        <w:rPr>
          <w:rFonts w:ascii="Arial" w:hAnsi="Arial"/>
          <w:b/>
          <w:sz w:val="28"/>
          <w:szCs w:val="28"/>
          <w:u w:val="single"/>
        </w:rPr>
      </w:pPr>
      <w:r>
        <w:rPr>
          <w:rFonts w:ascii="Arial" w:hAnsi="Arial"/>
          <w:b/>
          <w:sz w:val="28"/>
          <w:szCs w:val="28"/>
          <w:u w:val="single"/>
        </w:rPr>
        <w:t xml:space="preserve">Designated staff: </w:t>
      </w:r>
    </w:p>
    <w:p w14:paraId="14AD615A" w14:textId="77777777" w:rsidR="00C2542D" w:rsidRPr="00D73E3C" w:rsidRDefault="00EC45B1" w:rsidP="008E3052">
      <w:pPr>
        <w:spacing w:line="276" w:lineRule="auto"/>
        <w:rPr>
          <w:rFonts w:ascii="Arial" w:hAnsi="Arial"/>
        </w:rPr>
      </w:pPr>
      <w:r w:rsidRPr="00D73E3C">
        <w:rPr>
          <w:rFonts w:ascii="Arial" w:hAnsi="Arial"/>
        </w:rPr>
        <w:t>Mrs. K. Kozlowski</w:t>
      </w:r>
      <w:r w:rsidR="00173BC4" w:rsidRPr="00D73E3C">
        <w:rPr>
          <w:rFonts w:ascii="Arial" w:hAnsi="Arial"/>
        </w:rPr>
        <w:t xml:space="preserve"> - SENCO</w:t>
      </w:r>
    </w:p>
    <w:p w14:paraId="5A7C64ED" w14:textId="77777777" w:rsidR="00EC45B1" w:rsidRPr="00D73E3C" w:rsidRDefault="00EC45B1" w:rsidP="008E3052">
      <w:pPr>
        <w:spacing w:line="276" w:lineRule="auto"/>
        <w:rPr>
          <w:rFonts w:ascii="Arial" w:hAnsi="Arial"/>
        </w:rPr>
      </w:pPr>
      <w:r w:rsidRPr="00D73E3C">
        <w:rPr>
          <w:rFonts w:ascii="Arial" w:hAnsi="Arial"/>
        </w:rPr>
        <w:t>All First Aid trained staff</w:t>
      </w:r>
    </w:p>
    <w:p w14:paraId="7138D0E1" w14:textId="77777777" w:rsidR="00EC45B1" w:rsidRPr="00D417BB" w:rsidRDefault="00EC45B1" w:rsidP="008E3052">
      <w:pPr>
        <w:spacing w:line="276" w:lineRule="auto"/>
        <w:rPr>
          <w:rFonts w:ascii="Arial" w:hAnsi="Arial"/>
        </w:rPr>
      </w:pPr>
    </w:p>
    <w:p w14:paraId="2BB24073" w14:textId="77777777" w:rsidR="006F46B2" w:rsidRPr="00375531" w:rsidRDefault="006F46B2" w:rsidP="008E3052">
      <w:pPr>
        <w:pStyle w:val="Default"/>
        <w:spacing w:line="276" w:lineRule="auto"/>
        <w:rPr>
          <w:b/>
          <w:sz w:val="28"/>
          <w:u w:val="single"/>
        </w:rPr>
      </w:pPr>
      <w:r w:rsidRPr="00375531">
        <w:rPr>
          <w:b/>
          <w:sz w:val="28"/>
          <w:u w:val="single"/>
        </w:rPr>
        <w:t xml:space="preserve">Arrangements for the supply, storage, care and disposal of the inhaler </w:t>
      </w:r>
    </w:p>
    <w:p w14:paraId="705F473A" w14:textId="77777777" w:rsidR="00A76A1B" w:rsidRDefault="00A76A1B" w:rsidP="008E3052">
      <w:pPr>
        <w:pStyle w:val="Default"/>
        <w:spacing w:line="276" w:lineRule="auto"/>
        <w:rPr>
          <w:b/>
          <w:bCs/>
          <w:sz w:val="23"/>
          <w:szCs w:val="23"/>
        </w:rPr>
      </w:pPr>
    </w:p>
    <w:p w14:paraId="123C78E7" w14:textId="77777777" w:rsidR="006F46B2" w:rsidRPr="00375531" w:rsidRDefault="006F46B2" w:rsidP="008E3052">
      <w:pPr>
        <w:pStyle w:val="Default"/>
        <w:spacing w:line="276" w:lineRule="auto"/>
        <w:rPr>
          <w:b/>
          <w:sz w:val="28"/>
          <w:u w:val="single"/>
        </w:rPr>
      </w:pPr>
      <w:r w:rsidRPr="00375531">
        <w:rPr>
          <w:b/>
          <w:sz w:val="28"/>
          <w:u w:val="single"/>
        </w:rPr>
        <w:t>Supply</w:t>
      </w:r>
    </w:p>
    <w:p w14:paraId="34F70112" w14:textId="77777777" w:rsidR="00CC4F7A" w:rsidRDefault="00CC4F7A" w:rsidP="008E3052">
      <w:pPr>
        <w:pStyle w:val="Default"/>
        <w:spacing w:line="276" w:lineRule="auto"/>
        <w:rPr>
          <w:sz w:val="23"/>
          <w:szCs w:val="23"/>
        </w:rPr>
      </w:pPr>
    </w:p>
    <w:p w14:paraId="02F0F080" w14:textId="77777777" w:rsidR="006F46B2" w:rsidRPr="00D73E3C" w:rsidRDefault="006F46B2" w:rsidP="008E3052">
      <w:pPr>
        <w:pStyle w:val="Default"/>
        <w:spacing w:line="276" w:lineRule="auto"/>
        <w:rPr>
          <w:sz w:val="22"/>
          <w:szCs w:val="22"/>
        </w:rPr>
      </w:pPr>
      <w:r w:rsidRPr="00D73E3C">
        <w:rPr>
          <w:sz w:val="22"/>
          <w:szCs w:val="22"/>
        </w:rPr>
        <w:t xml:space="preserve">School </w:t>
      </w:r>
      <w:r w:rsidR="002C11F2" w:rsidRPr="00D73E3C">
        <w:rPr>
          <w:sz w:val="22"/>
          <w:szCs w:val="22"/>
        </w:rPr>
        <w:t>will</w:t>
      </w:r>
      <w:r w:rsidRPr="00D73E3C">
        <w:rPr>
          <w:sz w:val="22"/>
          <w:szCs w:val="22"/>
        </w:rPr>
        <w:t xml:space="preserve"> buy inhalers and spacers from a pharmaceutical supplier, such as a local pharmacy</w:t>
      </w:r>
      <w:r w:rsidR="00C2542D" w:rsidRPr="00D73E3C">
        <w:rPr>
          <w:sz w:val="22"/>
          <w:szCs w:val="22"/>
        </w:rPr>
        <w:t>.</w:t>
      </w:r>
    </w:p>
    <w:p w14:paraId="7047139F" w14:textId="77777777" w:rsidR="00781FDB" w:rsidRPr="00D73E3C" w:rsidRDefault="00781FDB" w:rsidP="008E3052">
      <w:pPr>
        <w:pStyle w:val="Default"/>
        <w:spacing w:line="276" w:lineRule="auto"/>
        <w:rPr>
          <w:sz w:val="22"/>
          <w:szCs w:val="22"/>
        </w:rPr>
      </w:pPr>
    </w:p>
    <w:p w14:paraId="71C8B2A6" w14:textId="77777777" w:rsidR="006F46B2" w:rsidRPr="00D73E3C" w:rsidRDefault="006F46B2" w:rsidP="008E3052">
      <w:pPr>
        <w:pStyle w:val="Default"/>
        <w:spacing w:line="276" w:lineRule="auto"/>
        <w:rPr>
          <w:sz w:val="22"/>
          <w:szCs w:val="22"/>
        </w:rPr>
      </w:pPr>
      <w:r w:rsidRPr="00D73E3C">
        <w:rPr>
          <w:sz w:val="22"/>
          <w:szCs w:val="22"/>
        </w:rPr>
        <w:t>A supplier wil</w:t>
      </w:r>
      <w:r w:rsidR="007740E0" w:rsidRPr="00D73E3C">
        <w:rPr>
          <w:sz w:val="22"/>
          <w:szCs w:val="22"/>
        </w:rPr>
        <w:t>l need a request signed by the Head T</w:t>
      </w:r>
      <w:r w:rsidRPr="00D73E3C">
        <w:rPr>
          <w:sz w:val="22"/>
          <w:szCs w:val="22"/>
        </w:rPr>
        <w:t xml:space="preserve">eacher stating: </w:t>
      </w:r>
    </w:p>
    <w:p w14:paraId="3B7A6CD6" w14:textId="77777777" w:rsidR="00781FDB" w:rsidRPr="00D73E3C" w:rsidRDefault="00781FDB" w:rsidP="008E3052">
      <w:pPr>
        <w:pStyle w:val="Default"/>
        <w:spacing w:line="276" w:lineRule="auto"/>
        <w:rPr>
          <w:sz w:val="22"/>
          <w:szCs w:val="22"/>
        </w:rPr>
      </w:pPr>
    </w:p>
    <w:p w14:paraId="62AE222F" w14:textId="77777777" w:rsidR="006F46B2" w:rsidRPr="00D73E3C" w:rsidRDefault="006F46B2" w:rsidP="008E3052">
      <w:pPr>
        <w:pStyle w:val="Default"/>
        <w:spacing w:line="276" w:lineRule="auto"/>
        <w:rPr>
          <w:sz w:val="22"/>
          <w:szCs w:val="22"/>
        </w:rPr>
      </w:pPr>
      <w:r w:rsidRPr="00D73E3C">
        <w:rPr>
          <w:sz w:val="22"/>
          <w:szCs w:val="22"/>
        </w:rPr>
        <w:t xml:space="preserve">- the name of the school for which the product is required; </w:t>
      </w:r>
    </w:p>
    <w:p w14:paraId="4D625A1D" w14:textId="77777777" w:rsidR="006F46B2" w:rsidRPr="00D73E3C" w:rsidRDefault="006F46B2" w:rsidP="008E3052">
      <w:pPr>
        <w:pStyle w:val="Default"/>
        <w:spacing w:line="276" w:lineRule="auto"/>
        <w:rPr>
          <w:sz w:val="22"/>
          <w:szCs w:val="22"/>
        </w:rPr>
      </w:pPr>
      <w:r w:rsidRPr="00D73E3C">
        <w:rPr>
          <w:sz w:val="22"/>
          <w:szCs w:val="22"/>
        </w:rPr>
        <w:t xml:space="preserve">- the purpose for which that product is required, and </w:t>
      </w:r>
    </w:p>
    <w:p w14:paraId="5127D9BC" w14:textId="77777777" w:rsidR="006F46B2" w:rsidRPr="00D73E3C" w:rsidRDefault="006F46B2" w:rsidP="008E3052">
      <w:pPr>
        <w:pStyle w:val="Default"/>
        <w:spacing w:line="276" w:lineRule="auto"/>
        <w:rPr>
          <w:sz w:val="22"/>
          <w:szCs w:val="22"/>
        </w:rPr>
      </w:pPr>
      <w:r w:rsidRPr="00D73E3C">
        <w:rPr>
          <w:sz w:val="22"/>
          <w:szCs w:val="22"/>
        </w:rPr>
        <w:t xml:space="preserve">- the total quantity required. </w:t>
      </w:r>
    </w:p>
    <w:p w14:paraId="00D8DAEA" w14:textId="77777777" w:rsidR="006F46B2" w:rsidRDefault="006F46B2" w:rsidP="008E3052">
      <w:pPr>
        <w:pStyle w:val="Default"/>
        <w:spacing w:line="276" w:lineRule="auto"/>
        <w:rPr>
          <w:sz w:val="23"/>
          <w:szCs w:val="23"/>
        </w:rPr>
      </w:pPr>
    </w:p>
    <w:p w14:paraId="1A52FFC7" w14:textId="77777777" w:rsidR="006F46B2" w:rsidRPr="00375531" w:rsidRDefault="006F46B2" w:rsidP="008E3052">
      <w:pPr>
        <w:pStyle w:val="Default"/>
        <w:spacing w:line="276" w:lineRule="auto"/>
        <w:rPr>
          <w:b/>
          <w:sz w:val="28"/>
          <w:u w:val="single"/>
        </w:rPr>
      </w:pPr>
      <w:r w:rsidRPr="00375531">
        <w:rPr>
          <w:b/>
          <w:sz w:val="28"/>
          <w:u w:val="single"/>
        </w:rPr>
        <w:t xml:space="preserve">The emergency kit </w:t>
      </w:r>
    </w:p>
    <w:p w14:paraId="7D2B34AE" w14:textId="77777777" w:rsidR="002C11F2" w:rsidRDefault="002C11F2" w:rsidP="008E3052">
      <w:pPr>
        <w:pStyle w:val="Default"/>
        <w:spacing w:line="276" w:lineRule="auto"/>
        <w:rPr>
          <w:sz w:val="23"/>
          <w:szCs w:val="23"/>
        </w:rPr>
      </w:pPr>
    </w:p>
    <w:p w14:paraId="7D90F62C" w14:textId="77777777" w:rsidR="006F46B2" w:rsidRPr="00D73E3C" w:rsidRDefault="002C11F2" w:rsidP="008E3052">
      <w:pPr>
        <w:pStyle w:val="Default"/>
        <w:spacing w:line="276" w:lineRule="auto"/>
        <w:rPr>
          <w:sz w:val="22"/>
          <w:szCs w:val="22"/>
        </w:rPr>
      </w:pPr>
      <w:r w:rsidRPr="00D73E3C">
        <w:rPr>
          <w:sz w:val="22"/>
          <w:szCs w:val="22"/>
        </w:rPr>
        <w:t>The</w:t>
      </w:r>
      <w:r w:rsidR="006F46B2" w:rsidRPr="00D73E3C">
        <w:rPr>
          <w:sz w:val="22"/>
          <w:szCs w:val="22"/>
        </w:rPr>
        <w:t xml:space="preserve"> emergency asthma inhaler kit include</w:t>
      </w:r>
      <w:r w:rsidRPr="00D73E3C">
        <w:rPr>
          <w:sz w:val="22"/>
          <w:szCs w:val="22"/>
        </w:rPr>
        <w:t>s</w:t>
      </w:r>
      <w:r w:rsidR="006F46B2" w:rsidRPr="00D73E3C">
        <w:rPr>
          <w:sz w:val="22"/>
          <w:szCs w:val="22"/>
        </w:rPr>
        <w:t xml:space="preserve">: </w:t>
      </w:r>
    </w:p>
    <w:p w14:paraId="3D41016D" w14:textId="77777777" w:rsidR="00781FDB" w:rsidRPr="00D73E3C" w:rsidRDefault="00781FDB" w:rsidP="008E3052">
      <w:pPr>
        <w:pStyle w:val="Default"/>
        <w:spacing w:line="276" w:lineRule="auto"/>
        <w:rPr>
          <w:sz w:val="22"/>
          <w:szCs w:val="22"/>
        </w:rPr>
      </w:pPr>
    </w:p>
    <w:p w14:paraId="01E08DCA" w14:textId="77777777" w:rsidR="006F46B2" w:rsidRPr="00D73E3C" w:rsidRDefault="006F46B2" w:rsidP="008E3052">
      <w:pPr>
        <w:pStyle w:val="Default"/>
        <w:spacing w:line="276" w:lineRule="auto"/>
        <w:rPr>
          <w:sz w:val="22"/>
          <w:szCs w:val="22"/>
        </w:rPr>
      </w:pPr>
      <w:r w:rsidRPr="00D73E3C">
        <w:rPr>
          <w:sz w:val="22"/>
          <w:szCs w:val="22"/>
        </w:rPr>
        <w:t xml:space="preserve">- a salbutamol metered dose inhaler; </w:t>
      </w:r>
    </w:p>
    <w:p w14:paraId="1EAC3409" w14:textId="77777777" w:rsidR="006F46B2" w:rsidRPr="00D73E3C" w:rsidRDefault="006F46B2" w:rsidP="008E3052">
      <w:pPr>
        <w:pStyle w:val="Default"/>
        <w:spacing w:line="276" w:lineRule="auto"/>
        <w:rPr>
          <w:sz w:val="22"/>
          <w:szCs w:val="22"/>
        </w:rPr>
      </w:pPr>
      <w:r w:rsidRPr="00D73E3C">
        <w:rPr>
          <w:sz w:val="22"/>
          <w:szCs w:val="22"/>
        </w:rPr>
        <w:t xml:space="preserve">- at least two plastic spacers compatible with the inhaler; </w:t>
      </w:r>
    </w:p>
    <w:p w14:paraId="4F54F2D8" w14:textId="77777777" w:rsidR="006F46B2" w:rsidRPr="00D73E3C" w:rsidRDefault="006F46B2" w:rsidP="008E3052">
      <w:pPr>
        <w:pStyle w:val="Default"/>
        <w:spacing w:line="276" w:lineRule="auto"/>
        <w:rPr>
          <w:sz w:val="22"/>
          <w:szCs w:val="22"/>
        </w:rPr>
      </w:pPr>
      <w:r w:rsidRPr="00D73E3C">
        <w:rPr>
          <w:sz w:val="22"/>
          <w:szCs w:val="22"/>
        </w:rPr>
        <w:t xml:space="preserve">- instructions on using the inhaler and spacer; </w:t>
      </w:r>
    </w:p>
    <w:p w14:paraId="08F53472" w14:textId="77777777" w:rsidR="006F46B2" w:rsidRPr="00D73E3C" w:rsidRDefault="006F46B2" w:rsidP="008E3052">
      <w:pPr>
        <w:pStyle w:val="Default"/>
        <w:spacing w:line="276" w:lineRule="auto"/>
        <w:rPr>
          <w:sz w:val="22"/>
          <w:szCs w:val="22"/>
        </w:rPr>
      </w:pPr>
      <w:r w:rsidRPr="00D73E3C">
        <w:rPr>
          <w:sz w:val="22"/>
          <w:szCs w:val="22"/>
        </w:rPr>
        <w:t xml:space="preserve">- instructions on cleaning and storing the inhaler; </w:t>
      </w:r>
    </w:p>
    <w:p w14:paraId="41E9A313" w14:textId="77777777" w:rsidR="006F46B2" w:rsidRPr="00D73E3C" w:rsidRDefault="006F46B2" w:rsidP="008E3052">
      <w:pPr>
        <w:pStyle w:val="Default"/>
        <w:spacing w:line="276" w:lineRule="auto"/>
        <w:rPr>
          <w:sz w:val="22"/>
          <w:szCs w:val="22"/>
        </w:rPr>
      </w:pPr>
      <w:r w:rsidRPr="00D73E3C">
        <w:rPr>
          <w:sz w:val="22"/>
          <w:szCs w:val="22"/>
        </w:rPr>
        <w:t xml:space="preserve">- manufacturer’s information; </w:t>
      </w:r>
    </w:p>
    <w:p w14:paraId="3B21E971" w14:textId="77777777" w:rsidR="006F46B2" w:rsidRPr="00D73E3C" w:rsidRDefault="006F46B2" w:rsidP="008E3052">
      <w:pPr>
        <w:pStyle w:val="Default"/>
        <w:spacing w:line="276" w:lineRule="auto"/>
        <w:rPr>
          <w:sz w:val="22"/>
          <w:szCs w:val="22"/>
        </w:rPr>
      </w:pPr>
      <w:r w:rsidRPr="00D73E3C">
        <w:rPr>
          <w:sz w:val="22"/>
          <w:szCs w:val="22"/>
        </w:rPr>
        <w:t xml:space="preserve">- a checklist of inhalers, identified by their batch number and expiry date, with monthly checks recorded; </w:t>
      </w:r>
    </w:p>
    <w:p w14:paraId="1F057037" w14:textId="77777777" w:rsidR="006F46B2" w:rsidRPr="00D73E3C" w:rsidRDefault="006F46B2" w:rsidP="008E3052">
      <w:pPr>
        <w:pStyle w:val="Default"/>
        <w:spacing w:line="276" w:lineRule="auto"/>
        <w:rPr>
          <w:sz w:val="22"/>
          <w:szCs w:val="22"/>
        </w:rPr>
      </w:pPr>
      <w:r w:rsidRPr="00D73E3C">
        <w:rPr>
          <w:sz w:val="22"/>
          <w:szCs w:val="22"/>
        </w:rPr>
        <w:t xml:space="preserve">- a list of children permitted to use the emergency inhaler (see </w:t>
      </w:r>
      <w:r w:rsidR="006A59AB" w:rsidRPr="00D73E3C">
        <w:rPr>
          <w:sz w:val="22"/>
          <w:szCs w:val="22"/>
        </w:rPr>
        <w:t>Health Care Plan</w:t>
      </w:r>
      <w:r w:rsidR="00D8491B" w:rsidRPr="00D73E3C">
        <w:rPr>
          <w:sz w:val="22"/>
          <w:szCs w:val="22"/>
        </w:rPr>
        <w:t xml:space="preserve"> Register</w:t>
      </w:r>
      <w:r w:rsidRPr="00D73E3C">
        <w:rPr>
          <w:sz w:val="22"/>
          <w:szCs w:val="22"/>
        </w:rPr>
        <w:t xml:space="preserve">) as detailed in their individual </w:t>
      </w:r>
      <w:r w:rsidR="006A59AB" w:rsidRPr="00D73E3C">
        <w:rPr>
          <w:sz w:val="22"/>
          <w:szCs w:val="22"/>
        </w:rPr>
        <w:t>H</w:t>
      </w:r>
      <w:r w:rsidRPr="00D73E3C">
        <w:rPr>
          <w:sz w:val="22"/>
          <w:szCs w:val="22"/>
        </w:rPr>
        <w:t>ealth</w:t>
      </w:r>
      <w:r w:rsidR="006A59AB" w:rsidRPr="00D73E3C">
        <w:rPr>
          <w:sz w:val="22"/>
          <w:szCs w:val="22"/>
        </w:rPr>
        <w:t xml:space="preserve"> C</w:t>
      </w:r>
      <w:r w:rsidRPr="00D73E3C">
        <w:rPr>
          <w:sz w:val="22"/>
          <w:szCs w:val="22"/>
        </w:rPr>
        <w:t xml:space="preserve">are </w:t>
      </w:r>
      <w:r w:rsidR="006A59AB" w:rsidRPr="00D73E3C">
        <w:rPr>
          <w:sz w:val="22"/>
          <w:szCs w:val="22"/>
        </w:rPr>
        <w:t>P</w:t>
      </w:r>
      <w:r w:rsidRPr="00D73E3C">
        <w:rPr>
          <w:sz w:val="22"/>
          <w:szCs w:val="22"/>
        </w:rPr>
        <w:t xml:space="preserve">lans; </w:t>
      </w:r>
    </w:p>
    <w:p w14:paraId="2EAEB17E" w14:textId="77777777" w:rsidR="00CC4F7A" w:rsidRPr="00D73E3C" w:rsidRDefault="006F46B2" w:rsidP="008E3052">
      <w:pPr>
        <w:pStyle w:val="Default"/>
        <w:spacing w:line="276" w:lineRule="auto"/>
        <w:rPr>
          <w:sz w:val="22"/>
          <w:szCs w:val="22"/>
        </w:rPr>
      </w:pPr>
      <w:r w:rsidRPr="00D73E3C">
        <w:rPr>
          <w:sz w:val="22"/>
          <w:szCs w:val="22"/>
        </w:rPr>
        <w:t xml:space="preserve">- a record of administration (i.e. when the inhaler has been used). </w:t>
      </w:r>
    </w:p>
    <w:p w14:paraId="7EDBFB7F" w14:textId="77777777" w:rsidR="00CC4F7A" w:rsidRDefault="00CC4F7A" w:rsidP="008E3052">
      <w:pPr>
        <w:pStyle w:val="Default"/>
        <w:spacing w:line="276" w:lineRule="auto"/>
        <w:rPr>
          <w:sz w:val="23"/>
          <w:szCs w:val="23"/>
        </w:rPr>
      </w:pPr>
    </w:p>
    <w:p w14:paraId="584C3756" w14:textId="77777777" w:rsidR="006F46B2" w:rsidRPr="00CC4F7A" w:rsidRDefault="006F46B2" w:rsidP="008E3052">
      <w:pPr>
        <w:pStyle w:val="Default"/>
        <w:spacing w:line="276" w:lineRule="auto"/>
        <w:rPr>
          <w:sz w:val="23"/>
          <w:szCs w:val="23"/>
        </w:rPr>
      </w:pPr>
      <w:r w:rsidRPr="00375531">
        <w:rPr>
          <w:b/>
          <w:sz w:val="28"/>
          <w:u w:val="single"/>
        </w:rPr>
        <w:t xml:space="preserve">Storage and care of the inhaler </w:t>
      </w:r>
    </w:p>
    <w:p w14:paraId="7EF3D659" w14:textId="77777777" w:rsidR="0095106F" w:rsidRDefault="0095106F" w:rsidP="008E3052">
      <w:pPr>
        <w:pStyle w:val="Default"/>
        <w:spacing w:line="276" w:lineRule="auto"/>
        <w:rPr>
          <w:b/>
          <w:bCs/>
          <w:sz w:val="23"/>
          <w:szCs w:val="23"/>
        </w:rPr>
      </w:pPr>
    </w:p>
    <w:p w14:paraId="6B731B0D" w14:textId="77777777" w:rsidR="00781FDB" w:rsidRPr="00D73E3C" w:rsidRDefault="0095106F" w:rsidP="008E3052">
      <w:pPr>
        <w:pStyle w:val="Default"/>
        <w:spacing w:line="276" w:lineRule="auto"/>
        <w:rPr>
          <w:sz w:val="22"/>
          <w:szCs w:val="22"/>
        </w:rPr>
      </w:pPr>
      <w:r w:rsidRPr="00D73E3C">
        <w:rPr>
          <w:sz w:val="22"/>
          <w:szCs w:val="22"/>
        </w:rPr>
        <w:t xml:space="preserve">Named administrative staff are responsible for </w:t>
      </w:r>
      <w:r w:rsidR="00383742" w:rsidRPr="00D73E3C">
        <w:rPr>
          <w:sz w:val="22"/>
          <w:szCs w:val="22"/>
        </w:rPr>
        <w:t>the</w:t>
      </w:r>
      <w:r w:rsidRPr="00D73E3C">
        <w:rPr>
          <w:sz w:val="22"/>
          <w:szCs w:val="22"/>
        </w:rPr>
        <w:t xml:space="preserve"> supply, storage, care and disposal of the inhalers and spacer kits. </w:t>
      </w:r>
    </w:p>
    <w:p w14:paraId="39E1B257" w14:textId="77777777" w:rsidR="00781FDB" w:rsidRPr="00D73E3C" w:rsidRDefault="00781FDB" w:rsidP="008E3052">
      <w:pPr>
        <w:pStyle w:val="Default"/>
        <w:spacing w:line="276" w:lineRule="auto"/>
        <w:rPr>
          <w:sz w:val="22"/>
          <w:szCs w:val="22"/>
        </w:rPr>
      </w:pPr>
    </w:p>
    <w:p w14:paraId="22838DBF" w14:textId="77777777" w:rsidR="006F46B2" w:rsidRPr="00D73E3C" w:rsidRDefault="0095106F" w:rsidP="008E3052">
      <w:pPr>
        <w:pStyle w:val="Default"/>
        <w:spacing w:line="276" w:lineRule="auto"/>
        <w:rPr>
          <w:sz w:val="22"/>
          <w:szCs w:val="22"/>
        </w:rPr>
      </w:pPr>
      <w:r w:rsidRPr="00D73E3C">
        <w:rPr>
          <w:sz w:val="22"/>
          <w:szCs w:val="22"/>
        </w:rPr>
        <w:t>T</w:t>
      </w:r>
      <w:r w:rsidR="002C11F2" w:rsidRPr="00D73E3C">
        <w:rPr>
          <w:sz w:val="22"/>
          <w:szCs w:val="22"/>
        </w:rPr>
        <w:t xml:space="preserve">hey will </w:t>
      </w:r>
      <w:r w:rsidR="006F46B2" w:rsidRPr="00D73E3C">
        <w:rPr>
          <w:sz w:val="22"/>
          <w:szCs w:val="22"/>
        </w:rPr>
        <w:t>ensur</w:t>
      </w:r>
      <w:r w:rsidR="002C11F2" w:rsidRPr="00D73E3C">
        <w:rPr>
          <w:sz w:val="22"/>
          <w:szCs w:val="22"/>
        </w:rPr>
        <w:t>e</w:t>
      </w:r>
      <w:r w:rsidR="006F46B2" w:rsidRPr="00D73E3C">
        <w:rPr>
          <w:sz w:val="22"/>
          <w:szCs w:val="22"/>
        </w:rPr>
        <w:t xml:space="preserve"> that: </w:t>
      </w:r>
    </w:p>
    <w:p w14:paraId="2BE19F92" w14:textId="77777777" w:rsidR="00D8491B" w:rsidRPr="00D73E3C" w:rsidRDefault="00D8491B" w:rsidP="008E3052">
      <w:pPr>
        <w:pStyle w:val="Default"/>
        <w:spacing w:line="276" w:lineRule="auto"/>
        <w:rPr>
          <w:sz w:val="22"/>
          <w:szCs w:val="22"/>
        </w:rPr>
      </w:pPr>
    </w:p>
    <w:p w14:paraId="09B36CF3" w14:textId="77777777" w:rsidR="006F46B2" w:rsidRPr="00D73E3C" w:rsidRDefault="006F46B2" w:rsidP="008E3052">
      <w:pPr>
        <w:pStyle w:val="Default"/>
        <w:spacing w:line="276" w:lineRule="auto"/>
        <w:rPr>
          <w:sz w:val="22"/>
          <w:szCs w:val="22"/>
        </w:rPr>
      </w:pPr>
      <w:r w:rsidRPr="00D73E3C">
        <w:rPr>
          <w:sz w:val="22"/>
          <w:szCs w:val="22"/>
        </w:rPr>
        <w:t>• on a monthly basis the inhaler and spacers are present and in working order, and the inhaler has sufficient number of doses available</w:t>
      </w:r>
      <w:r w:rsidR="00834464" w:rsidRPr="00D73E3C">
        <w:rPr>
          <w:sz w:val="22"/>
          <w:szCs w:val="22"/>
        </w:rPr>
        <w:t xml:space="preserve"> </w:t>
      </w:r>
      <w:r w:rsidR="00834464" w:rsidRPr="00D73E3C">
        <w:rPr>
          <w:b/>
          <w:sz w:val="22"/>
          <w:szCs w:val="22"/>
        </w:rPr>
        <w:t>(Monthly Check Record: Appendix 5)</w:t>
      </w:r>
      <w:r w:rsidRPr="00D73E3C">
        <w:rPr>
          <w:b/>
          <w:sz w:val="22"/>
          <w:szCs w:val="22"/>
        </w:rPr>
        <w:t>;</w:t>
      </w:r>
      <w:r w:rsidRPr="00D73E3C">
        <w:rPr>
          <w:sz w:val="22"/>
          <w:szCs w:val="22"/>
        </w:rPr>
        <w:t xml:space="preserve"> </w:t>
      </w:r>
    </w:p>
    <w:p w14:paraId="43674FA3" w14:textId="77777777" w:rsidR="006F46B2" w:rsidRPr="00D73E3C" w:rsidRDefault="006F46B2" w:rsidP="008E3052">
      <w:pPr>
        <w:pStyle w:val="Default"/>
        <w:spacing w:line="276" w:lineRule="auto"/>
        <w:rPr>
          <w:sz w:val="22"/>
          <w:szCs w:val="22"/>
        </w:rPr>
      </w:pPr>
      <w:r w:rsidRPr="00D73E3C">
        <w:rPr>
          <w:sz w:val="22"/>
          <w:szCs w:val="22"/>
        </w:rPr>
        <w:t xml:space="preserve">• that replacement inhalers are obtained when expiry dates approach; </w:t>
      </w:r>
    </w:p>
    <w:p w14:paraId="6D67043E" w14:textId="77777777" w:rsidR="006F46B2" w:rsidRPr="00D73E3C" w:rsidRDefault="006F46B2" w:rsidP="008E3052">
      <w:pPr>
        <w:pStyle w:val="Default"/>
        <w:spacing w:line="276" w:lineRule="auto"/>
        <w:rPr>
          <w:sz w:val="22"/>
          <w:szCs w:val="22"/>
        </w:rPr>
      </w:pPr>
      <w:r w:rsidRPr="00D73E3C">
        <w:rPr>
          <w:sz w:val="22"/>
          <w:szCs w:val="22"/>
        </w:rPr>
        <w:t xml:space="preserve">• replacement spacers are available following use; </w:t>
      </w:r>
    </w:p>
    <w:p w14:paraId="241AAB2C" w14:textId="77777777" w:rsidR="006F46B2" w:rsidRPr="00D73E3C" w:rsidRDefault="006F46B2" w:rsidP="008E3052">
      <w:pPr>
        <w:pStyle w:val="Default"/>
        <w:spacing w:line="276" w:lineRule="auto"/>
        <w:rPr>
          <w:sz w:val="22"/>
          <w:szCs w:val="22"/>
        </w:rPr>
      </w:pPr>
      <w:r w:rsidRPr="00D73E3C">
        <w:rPr>
          <w:sz w:val="22"/>
          <w:szCs w:val="22"/>
        </w:rPr>
        <w:t xml:space="preserve">• the plastic inhaler housing (which holds the canister) has been cleaned, dried and returned to storage following use, or that replacements are available if necessary. </w:t>
      </w:r>
    </w:p>
    <w:p w14:paraId="2E257926" w14:textId="77777777" w:rsidR="006F46B2" w:rsidRPr="00D73E3C" w:rsidRDefault="006F46B2" w:rsidP="008E3052">
      <w:pPr>
        <w:pStyle w:val="Default"/>
        <w:spacing w:line="276" w:lineRule="auto"/>
        <w:rPr>
          <w:sz w:val="22"/>
          <w:szCs w:val="22"/>
        </w:rPr>
      </w:pPr>
    </w:p>
    <w:p w14:paraId="6EA56930" w14:textId="77777777" w:rsidR="006F46B2" w:rsidRPr="00D73E3C" w:rsidRDefault="002C11F2" w:rsidP="008E3052">
      <w:pPr>
        <w:pStyle w:val="Default"/>
        <w:spacing w:line="276" w:lineRule="auto"/>
        <w:rPr>
          <w:color w:val="FF0000"/>
          <w:sz w:val="22"/>
          <w:szCs w:val="22"/>
        </w:rPr>
      </w:pPr>
      <w:r w:rsidRPr="00D73E3C">
        <w:rPr>
          <w:sz w:val="22"/>
          <w:szCs w:val="22"/>
        </w:rPr>
        <w:t>Emergency</w:t>
      </w:r>
      <w:r w:rsidR="006F46B2" w:rsidRPr="00D73E3C">
        <w:rPr>
          <w:sz w:val="22"/>
          <w:szCs w:val="22"/>
        </w:rPr>
        <w:t xml:space="preserve"> inhaler</w:t>
      </w:r>
      <w:r w:rsidRPr="00D73E3C">
        <w:rPr>
          <w:sz w:val="22"/>
          <w:szCs w:val="22"/>
        </w:rPr>
        <w:t>s</w:t>
      </w:r>
      <w:r w:rsidR="006F46B2" w:rsidRPr="00D73E3C">
        <w:rPr>
          <w:sz w:val="22"/>
          <w:szCs w:val="22"/>
        </w:rPr>
        <w:t xml:space="preserve"> and spacers are kept in </w:t>
      </w:r>
      <w:r w:rsidRPr="00D73E3C">
        <w:rPr>
          <w:sz w:val="22"/>
          <w:szCs w:val="22"/>
        </w:rPr>
        <w:t xml:space="preserve">a </w:t>
      </w:r>
      <w:r w:rsidR="006F46B2" w:rsidRPr="00D73E3C">
        <w:rPr>
          <w:sz w:val="22"/>
          <w:szCs w:val="22"/>
        </w:rPr>
        <w:t>central location</w:t>
      </w:r>
      <w:r w:rsidRPr="00D73E3C">
        <w:rPr>
          <w:sz w:val="22"/>
          <w:szCs w:val="22"/>
        </w:rPr>
        <w:t xml:space="preserve"> (</w:t>
      </w:r>
      <w:r w:rsidR="00781FDB" w:rsidRPr="00D73E3C">
        <w:rPr>
          <w:sz w:val="22"/>
          <w:szCs w:val="22"/>
        </w:rPr>
        <w:t>S</w:t>
      </w:r>
      <w:r w:rsidR="006F46B2" w:rsidRPr="00D73E3C">
        <w:rPr>
          <w:sz w:val="22"/>
          <w:szCs w:val="22"/>
        </w:rPr>
        <w:t xml:space="preserve">chool </w:t>
      </w:r>
      <w:r w:rsidR="00781FDB" w:rsidRPr="00D73E3C">
        <w:rPr>
          <w:sz w:val="22"/>
          <w:szCs w:val="22"/>
        </w:rPr>
        <w:t>O</w:t>
      </w:r>
      <w:r w:rsidR="006F46B2" w:rsidRPr="00D73E3C">
        <w:rPr>
          <w:sz w:val="22"/>
          <w:szCs w:val="22"/>
        </w:rPr>
        <w:t>ffice</w:t>
      </w:r>
      <w:r w:rsidRPr="00D73E3C">
        <w:rPr>
          <w:sz w:val="22"/>
          <w:szCs w:val="22"/>
        </w:rPr>
        <w:t>) which</w:t>
      </w:r>
      <w:r w:rsidR="006F46B2" w:rsidRPr="00D73E3C">
        <w:rPr>
          <w:sz w:val="22"/>
          <w:szCs w:val="22"/>
        </w:rPr>
        <w:t xml:space="preserve"> is known to all staff, and to which all staff have access at all times, but in which the inhaler is out of the reach and sight of children. </w:t>
      </w:r>
      <w:r w:rsidR="006F46B2" w:rsidRPr="00D73E3C">
        <w:rPr>
          <w:color w:val="FF0000"/>
          <w:sz w:val="22"/>
          <w:szCs w:val="22"/>
        </w:rPr>
        <w:t xml:space="preserve">The inhaler and spacer should not be locked away. </w:t>
      </w:r>
    </w:p>
    <w:p w14:paraId="5AC15417" w14:textId="77777777" w:rsidR="006F46B2" w:rsidRPr="00D417BB" w:rsidRDefault="006F46B2" w:rsidP="008E3052">
      <w:pPr>
        <w:pStyle w:val="Default"/>
        <w:spacing w:line="276" w:lineRule="auto"/>
        <w:rPr>
          <w:sz w:val="16"/>
        </w:rPr>
      </w:pPr>
    </w:p>
    <w:p w14:paraId="45C3E7B9" w14:textId="77777777" w:rsidR="0095106F" w:rsidRPr="00D417BB" w:rsidRDefault="0095106F" w:rsidP="008E3052">
      <w:pPr>
        <w:pStyle w:val="Default"/>
        <w:spacing w:line="276" w:lineRule="auto"/>
        <w:rPr>
          <w:sz w:val="16"/>
        </w:rPr>
      </w:pPr>
    </w:p>
    <w:p w14:paraId="079D773B" w14:textId="77777777" w:rsidR="0095106F" w:rsidRPr="00D417BB" w:rsidRDefault="0095106F" w:rsidP="008E3052">
      <w:pPr>
        <w:pStyle w:val="Default"/>
        <w:spacing w:line="276" w:lineRule="auto"/>
        <w:rPr>
          <w:sz w:val="16"/>
        </w:rPr>
      </w:pPr>
    </w:p>
    <w:p w14:paraId="3EF3CFCD" w14:textId="77777777" w:rsidR="006F46B2" w:rsidRPr="00375531" w:rsidRDefault="006F46B2" w:rsidP="008E3052">
      <w:pPr>
        <w:pStyle w:val="Default"/>
        <w:spacing w:line="276" w:lineRule="auto"/>
        <w:rPr>
          <w:b/>
          <w:sz w:val="28"/>
          <w:u w:val="single"/>
        </w:rPr>
      </w:pPr>
      <w:r w:rsidRPr="00375531">
        <w:rPr>
          <w:b/>
          <w:sz w:val="28"/>
          <w:u w:val="single"/>
        </w:rPr>
        <w:t xml:space="preserve">Disposal </w:t>
      </w:r>
    </w:p>
    <w:p w14:paraId="2A77BC3F" w14:textId="77777777" w:rsidR="002C11F2" w:rsidRDefault="002C11F2" w:rsidP="008E3052">
      <w:pPr>
        <w:pStyle w:val="Default"/>
        <w:spacing w:line="276" w:lineRule="auto"/>
        <w:rPr>
          <w:sz w:val="23"/>
          <w:szCs w:val="23"/>
        </w:rPr>
      </w:pPr>
    </w:p>
    <w:p w14:paraId="4E7D8F62" w14:textId="77777777" w:rsidR="006F46B2" w:rsidRPr="00D73E3C" w:rsidRDefault="006F46B2" w:rsidP="008E3052">
      <w:pPr>
        <w:spacing w:line="276" w:lineRule="auto"/>
        <w:rPr>
          <w:rFonts w:ascii="Arial" w:hAnsi="Arial"/>
        </w:rPr>
      </w:pPr>
      <w:r w:rsidRPr="00D73E3C">
        <w:rPr>
          <w:rFonts w:ascii="Arial" w:hAnsi="Arial" w:cs="Arial"/>
        </w:rPr>
        <w:t xml:space="preserve">School will </w:t>
      </w:r>
      <w:r w:rsidR="00D8491B" w:rsidRPr="00D73E3C">
        <w:rPr>
          <w:rFonts w:ascii="Arial" w:hAnsi="Arial" w:cs="Arial"/>
        </w:rPr>
        <w:t xml:space="preserve">be </w:t>
      </w:r>
      <w:r w:rsidRPr="00D73E3C">
        <w:rPr>
          <w:rFonts w:ascii="Arial" w:hAnsi="Arial" w:cs="Arial"/>
        </w:rPr>
        <w:t>register</w:t>
      </w:r>
      <w:r w:rsidR="00D8491B" w:rsidRPr="00D73E3C">
        <w:rPr>
          <w:rFonts w:ascii="Arial" w:hAnsi="Arial"/>
        </w:rPr>
        <w:t>ed</w:t>
      </w:r>
      <w:r w:rsidRPr="00D73E3C">
        <w:rPr>
          <w:rFonts w:ascii="Arial" w:hAnsi="Arial"/>
        </w:rPr>
        <w:t xml:space="preserve"> as a lower-tier waste carrier, as a spent inhaler counts as waste for disposal. Alternatively</w:t>
      </w:r>
      <w:r w:rsidR="00173BC4" w:rsidRPr="00D73E3C">
        <w:rPr>
          <w:rFonts w:ascii="Arial" w:hAnsi="Arial"/>
        </w:rPr>
        <w:t>,</w:t>
      </w:r>
      <w:r w:rsidRPr="00D73E3C">
        <w:rPr>
          <w:rFonts w:ascii="Arial" w:hAnsi="Arial"/>
        </w:rPr>
        <w:t xml:space="preserve"> expired inhalers will be disposed of at a pharmacy.</w:t>
      </w:r>
    </w:p>
    <w:p w14:paraId="41F27BEB" w14:textId="77777777" w:rsidR="006F46B2" w:rsidRPr="00D417BB" w:rsidRDefault="006F46B2" w:rsidP="008E3052">
      <w:pPr>
        <w:spacing w:line="276" w:lineRule="auto"/>
        <w:rPr>
          <w:rFonts w:ascii="Arial" w:hAnsi="Arial"/>
        </w:rPr>
      </w:pPr>
    </w:p>
    <w:p w14:paraId="0E88ADA2" w14:textId="77777777" w:rsidR="002C11F2" w:rsidRPr="00375531" w:rsidRDefault="002C11F2" w:rsidP="008E3052">
      <w:pPr>
        <w:pStyle w:val="Default"/>
        <w:spacing w:line="276" w:lineRule="auto"/>
        <w:rPr>
          <w:b/>
          <w:sz w:val="28"/>
          <w:u w:val="single"/>
        </w:rPr>
      </w:pPr>
      <w:r w:rsidRPr="00375531">
        <w:rPr>
          <w:b/>
          <w:sz w:val="28"/>
          <w:u w:val="single"/>
        </w:rPr>
        <w:t xml:space="preserve">Children who can use an inhaler </w:t>
      </w:r>
    </w:p>
    <w:p w14:paraId="2C79C95D" w14:textId="77777777" w:rsidR="00A76A1B" w:rsidRPr="00A76A1B" w:rsidRDefault="00A76A1B" w:rsidP="008E3052">
      <w:pPr>
        <w:pStyle w:val="Default"/>
        <w:spacing w:line="276" w:lineRule="auto"/>
        <w:rPr>
          <w:b/>
          <w:sz w:val="28"/>
          <w:szCs w:val="28"/>
        </w:rPr>
      </w:pPr>
    </w:p>
    <w:p w14:paraId="572EC063" w14:textId="77777777" w:rsidR="002C11F2" w:rsidRPr="00D73E3C" w:rsidRDefault="002C11F2" w:rsidP="008E3052">
      <w:pPr>
        <w:pStyle w:val="Default"/>
        <w:spacing w:line="276" w:lineRule="auto"/>
        <w:rPr>
          <w:sz w:val="22"/>
          <w:szCs w:val="22"/>
        </w:rPr>
      </w:pPr>
      <w:r w:rsidRPr="00D73E3C">
        <w:rPr>
          <w:sz w:val="22"/>
          <w:szCs w:val="22"/>
        </w:rPr>
        <w:t xml:space="preserve">The emergency salbutamol inhaler should only be used by children: </w:t>
      </w:r>
    </w:p>
    <w:p w14:paraId="37977A5F" w14:textId="77777777" w:rsidR="00781FDB" w:rsidRPr="00D73E3C" w:rsidRDefault="00781FDB" w:rsidP="008E3052">
      <w:pPr>
        <w:pStyle w:val="Default"/>
        <w:spacing w:line="276" w:lineRule="auto"/>
        <w:rPr>
          <w:sz w:val="22"/>
          <w:szCs w:val="22"/>
        </w:rPr>
      </w:pPr>
    </w:p>
    <w:p w14:paraId="493E5146" w14:textId="77777777" w:rsidR="002C11F2" w:rsidRPr="00D73E3C" w:rsidRDefault="002C11F2" w:rsidP="008E3052">
      <w:pPr>
        <w:pStyle w:val="Default"/>
        <w:spacing w:line="276" w:lineRule="auto"/>
        <w:rPr>
          <w:sz w:val="22"/>
          <w:szCs w:val="22"/>
        </w:rPr>
      </w:pPr>
      <w:r w:rsidRPr="00D73E3C">
        <w:rPr>
          <w:sz w:val="22"/>
          <w:szCs w:val="22"/>
        </w:rPr>
        <w:t xml:space="preserve">- who have been diagnosed with asthma, and prescribed a reliever inhaler; </w:t>
      </w:r>
    </w:p>
    <w:p w14:paraId="76C0BE32" w14:textId="77777777" w:rsidR="002C11F2" w:rsidRPr="00D73E3C" w:rsidRDefault="002C11F2" w:rsidP="008E3052">
      <w:pPr>
        <w:pStyle w:val="Default"/>
        <w:spacing w:line="276" w:lineRule="auto"/>
        <w:rPr>
          <w:sz w:val="22"/>
          <w:szCs w:val="22"/>
        </w:rPr>
      </w:pPr>
      <w:r w:rsidRPr="00D73E3C">
        <w:rPr>
          <w:sz w:val="22"/>
          <w:szCs w:val="22"/>
        </w:rPr>
        <w:t xml:space="preserve">- OR who have been prescribed a reliever inhaler; </w:t>
      </w:r>
    </w:p>
    <w:p w14:paraId="5B4D8736" w14:textId="77777777" w:rsidR="002C11F2" w:rsidRPr="00D73E3C" w:rsidRDefault="002C11F2" w:rsidP="008E3052">
      <w:pPr>
        <w:pStyle w:val="Default"/>
        <w:spacing w:line="276" w:lineRule="auto"/>
        <w:rPr>
          <w:sz w:val="22"/>
          <w:szCs w:val="22"/>
        </w:rPr>
      </w:pPr>
    </w:p>
    <w:p w14:paraId="484916FB" w14:textId="77777777" w:rsidR="002C11F2" w:rsidRPr="00D73E3C" w:rsidRDefault="002C11F2" w:rsidP="008E3052">
      <w:pPr>
        <w:pStyle w:val="Default"/>
        <w:spacing w:line="276" w:lineRule="auto"/>
        <w:rPr>
          <w:sz w:val="22"/>
          <w:szCs w:val="22"/>
        </w:rPr>
      </w:pPr>
      <w:r w:rsidRPr="00D73E3C">
        <w:rPr>
          <w:sz w:val="22"/>
          <w:szCs w:val="22"/>
        </w:rPr>
        <w:t xml:space="preserve">AND for whom written parental consent for use of the emergency inhaler has been given. </w:t>
      </w:r>
    </w:p>
    <w:p w14:paraId="37037865" w14:textId="77777777" w:rsidR="002C11F2" w:rsidRPr="00D73E3C" w:rsidRDefault="002C11F2" w:rsidP="008E3052">
      <w:pPr>
        <w:pStyle w:val="Default"/>
        <w:spacing w:line="276" w:lineRule="auto"/>
        <w:rPr>
          <w:sz w:val="22"/>
          <w:szCs w:val="22"/>
        </w:rPr>
      </w:pPr>
      <w:r w:rsidRPr="00D73E3C">
        <w:rPr>
          <w:sz w:val="22"/>
          <w:szCs w:val="22"/>
        </w:rPr>
        <w:t xml:space="preserve">This information </w:t>
      </w:r>
      <w:r w:rsidR="009C0681" w:rsidRPr="00D73E3C">
        <w:rPr>
          <w:sz w:val="22"/>
          <w:szCs w:val="22"/>
        </w:rPr>
        <w:t xml:space="preserve">is </w:t>
      </w:r>
      <w:r w:rsidRPr="00D73E3C">
        <w:rPr>
          <w:sz w:val="22"/>
          <w:szCs w:val="22"/>
        </w:rPr>
        <w:t xml:space="preserve">recorded in a child’s individual </w:t>
      </w:r>
      <w:r w:rsidR="00C2542D" w:rsidRPr="00D73E3C">
        <w:rPr>
          <w:sz w:val="22"/>
          <w:szCs w:val="22"/>
        </w:rPr>
        <w:t>H</w:t>
      </w:r>
      <w:r w:rsidRPr="00D73E3C">
        <w:rPr>
          <w:sz w:val="22"/>
          <w:szCs w:val="22"/>
        </w:rPr>
        <w:t>ealth</w:t>
      </w:r>
      <w:r w:rsidR="00C2542D" w:rsidRPr="00D73E3C">
        <w:rPr>
          <w:sz w:val="22"/>
          <w:szCs w:val="22"/>
        </w:rPr>
        <w:t xml:space="preserve"> C</w:t>
      </w:r>
      <w:r w:rsidRPr="00D73E3C">
        <w:rPr>
          <w:sz w:val="22"/>
          <w:szCs w:val="22"/>
        </w:rPr>
        <w:t xml:space="preserve">are </w:t>
      </w:r>
      <w:r w:rsidR="00C2542D" w:rsidRPr="00D73E3C">
        <w:rPr>
          <w:sz w:val="22"/>
          <w:szCs w:val="22"/>
        </w:rPr>
        <w:t>P</w:t>
      </w:r>
      <w:r w:rsidRPr="00D73E3C">
        <w:rPr>
          <w:sz w:val="22"/>
          <w:szCs w:val="22"/>
        </w:rPr>
        <w:t xml:space="preserve">lan. </w:t>
      </w:r>
    </w:p>
    <w:p w14:paraId="1B2E9309" w14:textId="77777777" w:rsidR="00A76A1B" w:rsidRPr="00D73E3C" w:rsidRDefault="00A76A1B" w:rsidP="008E3052">
      <w:pPr>
        <w:pStyle w:val="Default"/>
        <w:spacing w:line="276" w:lineRule="auto"/>
        <w:rPr>
          <w:sz w:val="22"/>
          <w:szCs w:val="22"/>
        </w:rPr>
      </w:pPr>
    </w:p>
    <w:p w14:paraId="64CB79AA" w14:textId="77777777" w:rsidR="002C11F2" w:rsidRDefault="002C11F2" w:rsidP="008E3052">
      <w:pPr>
        <w:pStyle w:val="Default"/>
        <w:spacing w:line="276" w:lineRule="auto"/>
        <w:rPr>
          <w:b/>
          <w:sz w:val="22"/>
          <w:szCs w:val="22"/>
        </w:rPr>
      </w:pPr>
      <w:r w:rsidRPr="00D73E3C">
        <w:rPr>
          <w:b/>
          <w:sz w:val="22"/>
          <w:szCs w:val="22"/>
        </w:rPr>
        <w:t xml:space="preserve">A child may be prescribed an inhaler for their asthma which contains an alternative reliever medication to salbutamol (such as terbutaline). The salbutamol inhaler should still be used by these children if their own inhaler is not accessible – it will still help to relieve their asthma and could save their life. </w:t>
      </w:r>
    </w:p>
    <w:p w14:paraId="0A530F09" w14:textId="77777777" w:rsidR="00A838A6" w:rsidRPr="00D73E3C" w:rsidRDefault="00A838A6" w:rsidP="008E3052">
      <w:pPr>
        <w:pStyle w:val="Default"/>
        <w:spacing w:line="276" w:lineRule="auto"/>
        <w:rPr>
          <w:sz w:val="22"/>
          <w:szCs w:val="22"/>
        </w:rPr>
      </w:pPr>
    </w:p>
    <w:p w14:paraId="1F8D765A" w14:textId="5863BB1A" w:rsidR="00A76A1B" w:rsidRPr="00A838A6" w:rsidRDefault="002C11F2" w:rsidP="008E3052">
      <w:pPr>
        <w:pStyle w:val="Default"/>
        <w:spacing w:line="276" w:lineRule="auto"/>
        <w:rPr>
          <w:sz w:val="22"/>
          <w:szCs w:val="22"/>
        </w:rPr>
      </w:pPr>
      <w:r w:rsidRPr="00D73E3C">
        <w:rPr>
          <w:sz w:val="22"/>
          <w:szCs w:val="22"/>
        </w:rPr>
        <w:t xml:space="preserve">There </w:t>
      </w:r>
      <w:r w:rsidR="00A76A1B" w:rsidRPr="00D73E3C">
        <w:rPr>
          <w:sz w:val="22"/>
          <w:szCs w:val="22"/>
        </w:rPr>
        <w:t xml:space="preserve">are </w:t>
      </w:r>
      <w:r w:rsidRPr="00D73E3C">
        <w:rPr>
          <w:sz w:val="22"/>
          <w:szCs w:val="22"/>
        </w:rPr>
        <w:t xml:space="preserve">procedures in place to ensure that </w:t>
      </w:r>
      <w:r w:rsidR="00A76A1B" w:rsidRPr="00D73E3C">
        <w:rPr>
          <w:sz w:val="22"/>
          <w:szCs w:val="22"/>
        </w:rPr>
        <w:t xml:space="preserve">our </w:t>
      </w:r>
      <w:r w:rsidR="00781FDB" w:rsidRPr="00D73E3C">
        <w:rPr>
          <w:sz w:val="22"/>
          <w:szCs w:val="22"/>
        </w:rPr>
        <w:t>s</w:t>
      </w:r>
      <w:r w:rsidRPr="00D73E3C">
        <w:rPr>
          <w:sz w:val="22"/>
          <w:szCs w:val="22"/>
        </w:rPr>
        <w:t>chool</w:t>
      </w:r>
      <w:r w:rsidR="00A76A1B" w:rsidRPr="00D73E3C">
        <w:rPr>
          <w:sz w:val="22"/>
          <w:szCs w:val="22"/>
        </w:rPr>
        <w:t xml:space="preserve"> has been</w:t>
      </w:r>
      <w:r w:rsidRPr="00D73E3C">
        <w:rPr>
          <w:sz w:val="22"/>
          <w:szCs w:val="22"/>
        </w:rPr>
        <w:t xml:space="preserve"> notified of children that have additional health needs and this information </w:t>
      </w:r>
      <w:r w:rsidR="00383742" w:rsidRPr="00D73E3C">
        <w:rPr>
          <w:sz w:val="22"/>
          <w:szCs w:val="22"/>
        </w:rPr>
        <w:t>is held on the Health Care Plan Register</w:t>
      </w:r>
      <w:r w:rsidRPr="00D73E3C">
        <w:rPr>
          <w:sz w:val="22"/>
          <w:szCs w:val="22"/>
        </w:rPr>
        <w:t xml:space="preserve"> </w:t>
      </w:r>
      <w:r w:rsidR="00383742" w:rsidRPr="00D73E3C">
        <w:rPr>
          <w:sz w:val="22"/>
          <w:szCs w:val="22"/>
        </w:rPr>
        <w:t xml:space="preserve">which </w:t>
      </w:r>
      <w:r w:rsidRPr="00D73E3C">
        <w:rPr>
          <w:sz w:val="22"/>
          <w:szCs w:val="22"/>
        </w:rPr>
        <w:t>is designed to allow a quick check of whether or not a child is recorded as having asthma</w:t>
      </w:r>
      <w:r w:rsidR="007740E0" w:rsidRPr="00D73E3C">
        <w:rPr>
          <w:sz w:val="22"/>
          <w:szCs w:val="22"/>
        </w:rPr>
        <w:t xml:space="preserve"> </w:t>
      </w:r>
      <w:r w:rsidRPr="00D73E3C">
        <w:rPr>
          <w:sz w:val="22"/>
          <w:szCs w:val="22"/>
        </w:rPr>
        <w:t xml:space="preserve">and </w:t>
      </w:r>
      <w:r w:rsidR="00315A2F" w:rsidRPr="00D73E3C">
        <w:rPr>
          <w:sz w:val="22"/>
          <w:szCs w:val="22"/>
        </w:rPr>
        <w:t>if there</w:t>
      </w:r>
      <w:r w:rsidR="007740E0" w:rsidRPr="00D73E3C">
        <w:rPr>
          <w:sz w:val="22"/>
          <w:szCs w:val="22"/>
        </w:rPr>
        <w:t xml:space="preserve"> is p</w:t>
      </w:r>
      <w:r w:rsidR="004B6906" w:rsidRPr="00D73E3C">
        <w:rPr>
          <w:sz w:val="22"/>
          <w:szCs w:val="22"/>
        </w:rPr>
        <w:t>arental</w:t>
      </w:r>
      <w:r w:rsidR="00315A2F" w:rsidRPr="00D73E3C">
        <w:rPr>
          <w:sz w:val="22"/>
          <w:szCs w:val="22"/>
        </w:rPr>
        <w:t xml:space="preserve"> </w:t>
      </w:r>
      <w:r w:rsidRPr="00D73E3C">
        <w:rPr>
          <w:sz w:val="22"/>
          <w:szCs w:val="22"/>
        </w:rPr>
        <w:t>consent for an emerge</w:t>
      </w:r>
      <w:r w:rsidR="00A838A6">
        <w:rPr>
          <w:sz w:val="22"/>
          <w:szCs w:val="22"/>
        </w:rPr>
        <w:t>ncy inhaler to be administered.</w:t>
      </w:r>
    </w:p>
    <w:p w14:paraId="6275A9ED" w14:textId="77777777" w:rsidR="00D73E3C" w:rsidRPr="00D417BB" w:rsidRDefault="00D73E3C" w:rsidP="008E3052">
      <w:pPr>
        <w:pStyle w:val="Default"/>
        <w:spacing w:line="276" w:lineRule="auto"/>
        <w:rPr>
          <w:sz w:val="22"/>
        </w:rPr>
      </w:pPr>
    </w:p>
    <w:p w14:paraId="11021CC9" w14:textId="77777777" w:rsidR="00A76A1B" w:rsidRDefault="002C11F2" w:rsidP="008E3052">
      <w:pPr>
        <w:pStyle w:val="Default"/>
        <w:spacing w:line="276" w:lineRule="auto"/>
        <w:rPr>
          <w:b/>
          <w:sz w:val="28"/>
          <w:szCs w:val="28"/>
        </w:rPr>
      </w:pPr>
      <w:r w:rsidRPr="00375531">
        <w:rPr>
          <w:b/>
          <w:sz w:val="28"/>
          <w:u w:val="single"/>
        </w:rPr>
        <w:t>Responding to asthma symptoms and an asthma attack</w:t>
      </w:r>
      <w:r w:rsidRPr="00A76A1B">
        <w:rPr>
          <w:b/>
          <w:sz w:val="28"/>
          <w:szCs w:val="28"/>
        </w:rPr>
        <w:t xml:space="preserve"> </w:t>
      </w:r>
    </w:p>
    <w:p w14:paraId="19170671" w14:textId="77777777" w:rsidR="00A76A1B" w:rsidRPr="00A76A1B" w:rsidRDefault="00A76A1B" w:rsidP="008E3052">
      <w:pPr>
        <w:pStyle w:val="Default"/>
        <w:spacing w:line="276" w:lineRule="auto"/>
        <w:rPr>
          <w:b/>
          <w:sz w:val="28"/>
          <w:szCs w:val="28"/>
        </w:rPr>
      </w:pPr>
    </w:p>
    <w:p w14:paraId="235ED21A" w14:textId="77777777" w:rsidR="002C11F2" w:rsidRPr="00D73E3C" w:rsidRDefault="002C11F2" w:rsidP="008E3052">
      <w:pPr>
        <w:pStyle w:val="Default"/>
        <w:spacing w:line="276" w:lineRule="auto"/>
        <w:rPr>
          <w:sz w:val="22"/>
          <w:szCs w:val="22"/>
        </w:rPr>
      </w:pPr>
      <w:r w:rsidRPr="00D73E3C">
        <w:rPr>
          <w:sz w:val="22"/>
          <w:szCs w:val="22"/>
        </w:rPr>
        <w:t xml:space="preserve">Salbutamol inhalers are intended for use where a child has asthma. The symptoms of other serious conditions/illnesses, including allergic reaction, hyperventilation and choking from an inhaled foreign body can be mistaken for those of asthma, and the use of the emergency inhaler in such cases could lead to a delay in the child getting the treatment they need. </w:t>
      </w:r>
    </w:p>
    <w:p w14:paraId="07AEFA01" w14:textId="77777777" w:rsidR="002C11F2" w:rsidRPr="00D73E3C" w:rsidRDefault="002C11F2" w:rsidP="008E3052">
      <w:pPr>
        <w:pStyle w:val="Default"/>
        <w:spacing w:line="276" w:lineRule="auto"/>
        <w:rPr>
          <w:sz w:val="22"/>
          <w:szCs w:val="22"/>
        </w:rPr>
      </w:pPr>
      <w:r w:rsidRPr="00D73E3C">
        <w:rPr>
          <w:sz w:val="22"/>
          <w:szCs w:val="22"/>
        </w:rPr>
        <w:t xml:space="preserve">For this </w:t>
      </w:r>
      <w:r w:rsidR="004B6906" w:rsidRPr="00D73E3C">
        <w:rPr>
          <w:sz w:val="22"/>
          <w:szCs w:val="22"/>
        </w:rPr>
        <w:t>reason,</w:t>
      </w:r>
      <w:r w:rsidRPr="00D73E3C">
        <w:rPr>
          <w:sz w:val="22"/>
          <w:szCs w:val="22"/>
        </w:rPr>
        <w:t xml:space="preserve"> the emergency inhaler should only be used by children who have been diagnosed with asthma, and prescribed a reliever inhaler, or who have been prescribed a reliever inhaler AND whose parents have given consent for an emergency inhaler to be used. </w:t>
      </w:r>
    </w:p>
    <w:p w14:paraId="5EB9A193" w14:textId="77777777" w:rsidR="004B6906" w:rsidRPr="00D73E3C" w:rsidRDefault="004B6906" w:rsidP="008E3052">
      <w:pPr>
        <w:pStyle w:val="Default"/>
        <w:spacing w:line="276" w:lineRule="auto"/>
        <w:rPr>
          <w:sz w:val="22"/>
          <w:szCs w:val="22"/>
        </w:rPr>
      </w:pPr>
    </w:p>
    <w:p w14:paraId="12785A80" w14:textId="77777777" w:rsidR="002C11F2" w:rsidRPr="00D73E3C" w:rsidRDefault="002C11F2" w:rsidP="008E3052">
      <w:pPr>
        <w:pStyle w:val="Default"/>
        <w:spacing w:line="276" w:lineRule="auto"/>
        <w:rPr>
          <w:sz w:val="22"/>
          <w:szCs w:val="22"/>
        </w:rPr>
      </w:pPr>
      <w:r w:rsidRPr="00D73E3C">
        <w:rPr>
          <w:b/>
          <w:sz w:val="22"/>
          <w:szCs w:val="22"/>
        </w:rPr>
        <w:t xml:space="preserve">Common ‘day to day’ symptoms of asthma are: </w:t>
      </w:r>
    </w:p>
    <w:p w14:paraId="2E3488AA" w14:textId="77777777" w:rsidR="002C11F2" w:rsidRPr="00D73E3C" w:rsidRDefault="002C11F2" w:rsidP="008E3052">
      <w:pPr>
        <w:pStyle w:val="Default"/>
        <w:spacing w:line="276" w:lineRule="auto"/>
        <w:rPr>
          <w:sz w:val="22"/>
          <w:szCs w:val="22"/>
        </w:rPr>
      </w:pPr>
      <w:r w:rsidRPr="00D73E3C">
        <w:rPr>
          <w:sz w:val="22"/>
          <w:szCs w:val="22"/>
        </w:rPr>
        <w:t xml:space="preserve">• </w:t>
      </w:r>
      <w:r w:rsidR="00C04830" w:rsidRPr="00D73E3C">
        <w:rPr>
          <w:sz w:val="22"/>
          <w:szCs w:val="22"/>
        </w:rPr>
        <w:t>c</w:t>
      </w:r>
      <w:r w:rsidRPr="00D73E3C">
        <w:rPr>
          <w:sz w:val="22"/>
          <w:szCs w:val="22"/>
        </w:rPr>
        <w:t>ough and wheeze (a ‘whistle’ heard on breathing out) when exercising</w:t>
      </w:r>
      <w:r w:rsidR="001409AF" w:rsidRPr="00D73E3C">
        <w:rPr>
          <w:sz w:val="22"/>
          <w:szCs w:val="22"/>
        </w:rPr>
        <w:t>;</w:t>
      </w:r>
      <w:r w:rsidRPr="00D73E3C">
        <w:rPr>
          <w:sz w:val="22"/>
          <w:szCs w:val="22"/>
        </w:rPr>
        <w:t xml:space="preserve"> </w:t>
      </w:r>
    </w:p>
    <w:p w14:paraId="306BA306" w14:textId="77777777" w:rsidR="002C11F2" w:rsidRPr="00D73E3C" w:rsidRDefault="002C11F2" w:rsidP="008E3052">
      <w:pPr>
        <w:pStyle w:val="Default"/>
        <w:spacing w:line="276" w:lineRule="auto"/>
        <w:rPr>
          <w:sz w:val="22"/>
          <w:szCs w:val="22"/>
        </w:rPr>
      </w:pPr>
      <w:r w:rsidRPr="00D73E3C">
        <w:rPr>
          <w:sz w:val="22"/>
          <w:szCs w:val="22"/>
        </w:rPr>
        <w:t xml:space="preserve">• </w:t>
      </w:r>
      <w:r w:rsidR="00C04830" w:rsidRPr="00D73E3C">
        <w:rPr>
          <w:sz w:val="22"/>
          <w:szCs w:val="22"/>
        </w:rPr>
        <w:t>s</w:t>
      </w:r>
      <w:r w:rsidRPr="00D73E3C">
        <w:rPr>
          <w:sz w:val="22"/>
          <w:szCs w:val="22"/>
        </w:rPr>
        <w:t>hortness of breath</w:t>
      </w:r>
      <w:r w:rsidR="001409AF" w:rsidRPr="00D73E3C">
        <w:rPr>
          <w:sz w:val="22"/>
          <w:szCs w:val="22"/>
        </w:rPr>
        <w:t xml:space="preserve"> when exercising;</w:t>
      </w:r>
    </w:p>
    <w:p w14:paraId="2C59D8AD" w14:textId="77777777" w:rsidR="002C11F2" w:rsidRPr="00D73E3C" w:rsidRDefault="002C11F2" w:rsidP="008E3052">
      <w:pPr>
        <w:pStyle w:val="Default"/>
        <w:spacing w:line="276" w:lineRule="auto"/>
        <w:rPr>
          <w:sz w:val="22"/>
          <w:szCs w:val="22"/>
        </w:rPr>
      </w:pPr>
      <w:r w:rsidRPr="00D73E3C">
        <w:rPr>
          <w:sz w:val="22"/>
          <w:szCs w:val="22"/>
        </w:rPr>
        <w:t xml:space="preserve">• </w:t>
      </w:r>
      <w:r w:rsidR="00C04830" w:rsidRPr="00D73E3C">
        <w:rPr>
          <w:sz w:val="22"/>
          <w:szCs w:val="22"/>
        </w:rPr>
        <w:t>i</w:t>
      </w:r>
      <w:r w:rsidRPr="00D73E3C">
        <w:rPr>
          <w:sz w:val="22"/>
          <w:szCs w:val="22"/>
        </w:rPr>
        <w:t>ntermittent cough</w:t>
      </w:r>
      <w:r w:rsidR="001409AF" w:rsidRPr="00D73E3C">
        <w:rPr>
          <w:sz w:val="22"/>
          <w:szCs w:val="22"/>
        </w:rPr>
        <w:t>.</w:t>
      </w:r>
      <w:r w:rsidRPr="00D73E3C">
        <w:rPr>
          <w:sz w:val="22"/>
          <w:szCs w:val="22"/>
        </w:rPr>
        <w:t xml:space="preserve"> </w:t>
      </w:r>
    </w:p>
    <w:p w14:paraId="0DDA20DE" w14:textId="77777777" w:rsidR="002C11F2" w:rsidRPr="00D73E3C" w:rsidRDefault="002C11F2" w:rsidP="008E3052">
      <w:pPr>
        <w:pStyle w:val="Default"/>
        <w:spacing w:line="276" w:lineRule="auto"/>
        <w:rPr>
          <w:sz w:val="22"/>
          <w:szCs w:val="22"/>
        </w:rPr>
      </w:pPr>
    </w:p>
    <w:p w14:paraId="042BAB16" w14:textId="77777777" w:rsidR="002C11F2" w:rsidRPr="00D73E3C" w:rsidRDefault="002C11F2" w:rsidP="008E3052">
      <w:pPr>
        <w:pStyle w:val="Default"/>
        <w:spacing w:line="276" w:lineRule="auto"/>
        <w:rPr>
          <w:sz w:val="22"/>
          <w:szCs w:val="22"/>
        </w:rPr>
      </w:pPr>
      <w:r w:rsidRPr="00D73E3C">
        <w:rPr>
          <w:sz w:val="22"/>
          <w:szCs w:val="22"/>
        </w:rPr>
        <w:t>These symptoms are usually responsive to use of the</w:t>
      </w:r>
      <w:r w:rsidR="007740E0" w:rsidRPr="00D73E3C">
        <w:rPr>
          <w:sz w:val="22"/>
          <w:szCs w:val="22"/>
        </w:rPr>
        <w:t xml:space="preserve"> child’s</w:t>
      </w:r>
      <w:r w:rsidRPr="00D73E3C">
        <w:rPr>
          <w:sz w:val="22"/>
          <w:szCs w:val="22"/>
        </w:rPr>
        <w:t xml:space="preserve"> own inhaler and rest (e.g. stopping exercise). They would not usually require the child to be sent home from school or to need urgent medical attention. </w:t>
      </w:r>
    </w:p>
    <w:p w14:paraId="1A4F1494" w14:textId="77777777" w:rsidR="004B6906" w:rsidRPr="00D73E3C" w:rsidRDefault="004B6906" w:rsidP="008E3052">
      <w:pPr>
        <w:pStyle w:val="Default"/>
        <w:spacing w:line="276" w:lineRule="auto"/>
        <w:rPr>
          <w:sz w:val="22"/>
          <w:szCs w:val="22"/>
        </w:rPr>
      </w:pPr>
    </w:p>
    <w:p w14:paraId="66D54456" w14:textId="77777777" w:rsidR="002C11F2" w:rsidRPr="00834464" w:rsidRDefault="00834464" w:rsidP="008E3052">
      <w:pPr>
        <w:pStyle w:val="Default"/>
        <w:spacing w:line="276" w:lineRule="auto"/>
        <w:rPr>
          <w:sz w:val="23"/>
        </w:rPr>
      </w:pPr>
      <w:r>
        <w:rPr>
          <w:b/>
          <w:sz w:val="23"/>
        </w:rPr>
        <w:t>Signs of an Asthma A</w:t>
      </w:r>
      <w:r w:rsidR="002C11F2" w:rsidRPr="00834464">
        <w:rPr>
          <w:b/>
          <w:sz w:val="23"/>
        </w:rPr>
        <w:t xml:space="preserve">ttack </w:t>
      </w:r>
      <w:r w:rsidR="00A75B1C" w:rsidRPr="00834464">
        <w:rPr>
          <w:b/>
          <w:sz w:val="23"/>
        </w:rPr>
        <w:t xml:space="preserve">see Appendix 1 </w:t>
      </w:r>
    </w:p>
    <w:p w14:paraId="1EAB7787" w14:textId="77777777" w:rsidR="002C11F2" w:rsidRPr="00834464" w:rsidRDefault="002C11F2" w:rsidP="008E3052">
      <w:pPr>
        <w:pStyle w:val="Default"/>
        <w:spacing w:line="276" w:lineRule="auto"/>
        <w:rPr>
          <w:sz w:val="23"/>
        </w:rPr>
      </w:pPr>
      <w:r w:rsidRPr="00834464">
        <w:rPr>
          <w:sz w:val="23"/>
        </w:rPr>
        <w:t xml:space="preserve"> </w:t>
      </w:r>
    </w:p>
    <w:p w14:paraId="3315392E" w14:textId="77777777" w:rsidR="004B6906" w:rsidRPr="00834464" w:rsidRDefault="004B6906" w:rsidP="008E3052">
      <w:pPr>
        <w:pStyle w:val="Default"/>
        <w:spacing w:line="276" w:lineRule="auto"/>
        <w:rPr>
          <w:sz w:val="23"/>
        </w:rPr>
      </w:pPr>
    </w:p>
    <w:p w14:paraId="503F69F5" w14:textId="77777777" w:rsidR="002C11F2" w:rsidRPr="00834464" w:rsidRDefault="00834464" w:rsidP="008E3052">
      <w:pPr>
        <w:pStyle w:val="Default"/>
        <w:spacing w:line="276" w:lineRule="auto"/>
        <w:rPr>
          <w:b/>
          <w:sz w:val="23"/>
        </w:rPr>
      </w:pPr>
      <w:r>
        <w:rPr>
          <w:b/>
          <w:bCs/>
          <w:sz w:val="23"/>
          <w:szCs w:val="23"/>
        </w:rPr>
        <w:t>What to do in the Event of an Asthma A</w:t>
      </w:r>
      <w:r w:rsidR="00C04830" w:rsidRPr="00834464">
        <w:rPr>
          <w:b/>
          <w:bCs/>
          <w:sz w:val="23"/>
          <w:szCs w:val="23"/>
        </w:rPr>
        <w:t>ttack</w:t>
      </w:r>
      <w:r w:rsidR="00A75B1C" w:rsidRPr="00834464">
        <w:rPr>
          <w:b/>
          <w:sz w:val="23"/>
        </w:rPr>
        <w:t>-see Appendix 2</w:t>
      </w:r>
      <w:r w:rsidR="002C11F2" w:rsidRPr="00834464">
        <w:rPr>
          <w:b/>
          <w:sz w:val="23"/>
        </w:rPr>
        <w:t xml:space="preserve"> </w:t>
      </w:r>
    </w:p>
    <w:p w14:paraId="2BD0CA73" w14:textId="77777777" w:rsidR="004B6906" w:rsidRPr="00834464" w:rsidRDefault="004B6906" w:rsidP="008E3052">
      <w:pPr>
        <w:pStyle w:val="Default"/>
        <w:spacing w:line="276" w:lineRule="auto"/>
        <w:rPr>
          <w:sz w:val="23"/>
        </w:rPr>
      </w:pPr>
    </w:p>
    <w:p w14:paraId="03F36D94" w14:textId="77777777" w:rsidR="002C11F2" w:rsidRPr="00834464" w:rsidRDefault="002C11F2" w:rsidP="008E3052">
      <w:pPr>
        <w:pStyle w:val="Default"/>
        <w:spacing w:line="276" w:lineRule="auto"/>
        <w:rPr>
          <w:sz w:val="23"/>
        </w:rPr>
      </w:pPr>
    </w:p>
    <w:p w14:paraId="2CBF8B67" w14:textId="77777777" w:rsidR="002C11F2" w:rsidRPr="00834464" w:rsidRDefault="002C11F2" w:rsidP="008E3052">
      <w:pPr>
        <w:pStyle w:val="Default"/>
        <w:spacing w:line="276" w:lineRule="auto"/>
        <w:rPr>
          <w:b/>
          <w:sz w:val="28"/>
          <w:u w:val="single"/>
        </w:rPr>
      </w:pPr>
      <w:r w:rsidRPr="00834464">
        <w:rPr>
          <w:b/>
          <w:sz w:val="28"/>
          <w:u w:val="single"/>
        </w:rPr>
        <w:t xml:space="preserve">Recording use of the inhaler and informing parents/carers </w:t>
      </w:r>
    </w:p>
    <w:p w14:paraId="4B53B094" w14:textId="77777777" w:rsidR="0095106F" w:rsidRPr="00834464" w:rsidRDefault="0095106F" w:rsidP="008E3052">
      <w:pPr>
        <w:pStyle w:val="Default"/>
        <w:spacing w:line="276" w:lineRule="auto"/>
        <w:rPr>
          <w:sz w:val="23"/>
          <w:szCs w:val="23"/>
        </w:rPr>
      </w:pPr>
    </w:p>
    <w:p w14:paraId="64AA0683" w14:textId="77777777" w:rsidR="004B6906" w:rsidRPr="00D73E3C" w:rsidRDefault="002C11F2" w:rsidP="008E3052">
      <w:pPr>
        <w:pStyle w:val="Default"/>
        <w:spacing w:line="276" w:lineRule="auto"/>
        <w:rPr>
          <w:sz w:val="22"/>
          <w:szCs w:val="22"/>
        </w:rPr>
      </w:pPr>
      <w:r w:rsidRPr="00D73E3C">
        <w:rPr>
          <w:sz w:val="22"/>
          <w:szCs w:val="22"/>
        </w:rPr>
        <w:t xml:space="preserve">Use of the emergency inhaler </w:t>
      </w:r>
      <w:r w:rsidR="00A75B1C" w:rsidRPr="00D73E3C">
        <w:rPr>
          <w:sz w:val="22"/>
          <w:szCs w:val="22"/>
        </w:rPr>
        <w:t xml:space="preserve">will </w:t>
      </w:r>
      <w:r w:rsidRPr="00D73E3C">
        <w:rPr>
          <w:sz w:val="22"/>
          <w:szCs w:val="22"/>
        </w:rPr>
        <w:t>be recorded. This should include where and when the attack took place (e.g. PE lesson, playground, classroom), how much me</w:t>
      </w:r>
      <w:r w:rsidR="00834464" w:rsidRPr="00D73E3C">
        <w:rPr>
          <w:sz w:val="22"/>
          <w:szCs w:val="22"/>
        </w:rPr>
        <w:t>dication was given, and by whom</w:t>
      </w:r>
      <w:r w:rsidRPr="00D73E3C">
        <w:rPr>
          <w:sz w:val="22"/>
          <w:szCs w:val="22"/>
        </w:rPr>
        <w:t xml:space="preserve"> </w:t>
      </w:r>
      <w:r w:rsidR="00834464" w:rsidRPr="00D73E3C">
        <w:rPr>
          <w:b/>
          <w:sz w:val="22"/>
          <w:szCs w:val="22"/>
        </w:rPr>
        <w:t>(See Appendix 4)</w:t>
      </w:r>
      <w:r w:rsidR="00834464" w:rsidRPr="00D73E3C">
        <w:rPr>
          <w:sz w:val="22"/>
          <w:szCs w:val="22"/>
        </w:rPr>
        <w:t xml:space="preserve">. </w:t>
      </w:r>
      <w:r w:rsidR="00D8491B" w:rsidRPr="00D73E3C">
        <w:rPr>
          <w:sz w:val="22"/>
          <w:szCs w:val="22"/>
        </w:rPr>
        <w:t>The Supporting Ch</w:t>
      </w:r>
      <w:r w:rsidR="00276F47" w:rsidRPr="00D73E3C">
        <w:rPr>
          <w:sz w:val="22"/>
          <w:szCs w:val="22"/>
        </w:rPr>
        <w:t>ildren with Medical Conditions P</w:t>
      </w:r>
      <w:r w:rsidR="00D8491B" w:rsidRPr="00D73E3C">
        <w:rPr>
          <w:sz w:val="22"/>
          <w:szCs w:val="22"/>
        </w:rPr>
        <w:t>olicy</w:t>
      </w:r>
      <w:r w:rsidRPr="00D73E3C">
        <w:rPr>
          <w:i/>
          <w:sz w:val="22"/>
          <w:szCs w:val="22"/>
        </w:rPr>
        <w:t xml:space="preserve"> </w:t>
      </w:r>
      <w:r w:rsidRPr="00D73E3C">
        <w:rPr>
          <w:sz w:val="22"/>
          <w:szCs w:val="22"/>
        </w:rPr>
        <w:t>requires written records to be kept of medicines administered to children</w:t>
      </w:r>
      <w:r w:rsidR="004B6906" w:rsidRPr="00D73E3C">
        <w:rPr>
          <w:sz w:val="22"/>
          <w:szCs w:val="22"/>
        </w:rPr>
        <w:t>.</w:t>
      </w:r>
      <w:r w:rsidRPr="00D73E3C">
        <w:rPr>
          <w:sz w:val="22"/>
          <w:szCs w:val="22"/>
        </w:rPr>
        <w:t xml:space="preserve"> </w:t>
      </w:r>
    </w:p>
    <w:p w14:paraId="69C8CD3E" w14:textId="77777777" w:rsidR="004B6906" w:rsidRPr="00D73E3C" w:rsidRDefault="004B6906" w:rsidP="008E3052">
      <w:pPr>
        <w:pStyle w:val="Default"/>
        <w:spacing w:line="276" w:lineRule="auto"/>
        <w:rPr>
          <w:sz w:val="22"/>
          <w:szCs w:val="22"/>
        </w:rPr>
      </w:pPr>
    </w:p>
    <w:p w14:paraId="5776B4D0" w14:textId="77777777" w:rsidR="00255737" w:rsidRPr="00D73E3C" w:rsidRDefault="002C11F2" w:rsidP="008E3052">
      <w:pPr>
        <w:pStyle w:val="Default"/>
        <w:spacing w:line="276" w:lineRule="auto"/>
        <w:rPr>
          <w:color w:val="FF0000"/>
          <w:sz w:val="22"/>
          <w:szCs w:val="22"/>
        </w:rPr>
      </w:pPr>
      <w:r w:rsidRPr="00D73E3C">
        <w:rPr>
          <w:color w:val="FF0000"/>
          <w:sz w:val="22"/>
          <w:szCs w:val="22"/>
        </w:rPr>
        <w:t>The child’s parents must be informed in writing so that this information can also be passed onto the child’s GP</w:t>
      </w:r>
      <w:r w:rsidR="00834464" w:rsidRPr="00D73E3C">
        <w:rPr>
          <w:color w:val="FF0000"/>
          <w:sz w:val="22"/>
          <w:szCs w:val="22"/>
        </w:rPr>
        <w:t xml:space="preserve"> </w:t>
      </w:r>
      <w:r w:rsidR="00A75B1C" w:rsidRPr="00D73E3C">
        <w:rPr>
          <w:color w:val="FF0000"/>
          <w:sz w:val="22"/>
          <w:szCs w:val="22"/>
        </w:rPr>
        <w:t>-</w:t>
      </w:r>
      <w:r w:rsidR="00834464" w:rsidRPr="00D73E3C">
        <w:rPr>
          <w:color w:val="FF0000"/>
          <w:sz w:val="22"/>
          <w:szCs w:val="22"/>
        </w:rPr>
        <w:t xml:space="preserve"> </w:t>
      </w:r>
      <w:r w:rsidR="00A75B1C" w:rsidRPr="00D73E3C">
        <w:rPr>
          <w:color w:val="FF0000"/>
          <w:sz w:val="22"/>
          <w:szCs w:val="22"/>
        </w:rPr>
        <w:t>see Appendix 3</w:t>
      </w:r>
      <w:r w:rsidR="00276F47" w:rsidRPr="00D73E3C">
        <w:rPr>
          <w:color w:val="FF0000"/>
          <w:sz w:val="22"/>
          <w:szCs w:val="22"/>
        </w:rPr>
        <w:t>.</w:t>
      </w:r>
    </w:p>
    <w:p w14:paraId="000381FB" w14:textId="77777777" w:rsidR="00255737" w:rsidRPr="00D73E3C" w:rsidRDefault="00255737" w:rsidP="008E3052">
      <w:pPr>
        <w:pStyle w:val="Default"/>
        <w:spacing w:line="276" w:lineRule="auto"/>
        <w:rPr>
          <w:sz w:val="22"/>
          <w:szCs w:val="22"/>
        </w:rPr>
      </w:pPr>
    </w:p>
    <w:p w14:paraId="6C7245F6" w14:textId="5E39057F" w:rsidR="00D73E3C" w:rsidRDefault="00D73E3C" w:rsidP="008E3052">
      <w:pPr>
        <w:pStyle w:val="Default"/>
        <w:spacing w:line="276" w:lineRule="auto"/>
        <w:rPr>
          <w:b/>
          <w:sz w:val="28"/>
          <w:u w:val="single"/>
        </w:rPr>
      </w:pPr>
    </w:p>
    <w:p w14:paraId="6E4292F1" w14:textId="77777777" w:rsidR="002C11F2" w:rsidRPr="00375531" w:rsidRDefault="002C11F2" w:rsidP="008E3052">
      <w:pPr>
        <w:pStyle w:val="Default"/>
        <w:spacing w:line="276" w:lineRule="auto"/>
        <w:rPr>
          <w:b/>
          <w:sz w:val="28"/>
          <w:u w:val="single"/>
        </w:rPr>
      </w:pPr>
      <w:r w:rsidRPr="00375531">
        <w:rPr>
          <w:b/>
          <w:sz w:val="28"/>
          <w:u w:val="single"/>
        </w:rPr>
        <w:t xml:space="preserve">Staff </w:t>
      </w:r>
    </w:p>
    <w:p w14:paraId="0B0C1600" w14:textId="77777777" w:rsidR="00255737" w:rsidRPr="00255737" w:rsidRDefault="00255737" w:rsidP="008E3052">
      <w:pPr>
        <w:pStyle w:val="Default"/>
        <w:spacing w:line="276" w:lineRule="auto"/>
        <w:rPr>
          <w:b/>
          <w:sz w:val="28"/>
          <w:szCs w:val="28"/>
        </w:rPr>
      </w:pPr>
    </w:p>
    <w:p w14:paraId="69B4A795" w14:textId="77777777" w:rsidR="002C11F2" w:rsidRPr="00D73E3C" w:rsidRDefault="00276F47" w:rsidP="008E3052">
      <w:pPr>
        <w:pStyle w:val="Default"/>
        <w:spacing w:line="276" w:lineRule="auto"/>
        <w:rPr>
          <w:sz w:val="22"/>
          <w:szCs w:val="22"/>
        </w:rPr>
      </w:pPr>
      <w:r w:rsidRPr="00D73E3C">
        <w:rPr>
          <w:sz w:val="22"/>
          <w:szCs w:val="22"/>
        </w:rPr>
        <w:t>D</w:t>
      </w:r>
      <w:r w:rsidR="002C11F2" w:rsidRPr="00D73E3C">
        <w:rPr>
          <w:sz w:val="22"/>
          <w:szCs w:val="22"/>
        </w:rPr>
        <w:t>esignated member</w:t>
      </w:r>
      <w:r w:rsidR="00A75B1C" w:rsidRPr="00D73E3C">
        <w:rPr>
          <w:sz w:val="22"/>
          <w:szCs w:val="22"/>
        </w:rPr>
        <w:t>s</w:t>
      </w:r>
      <w:r w:rsidR="002C11F2" w:rsidRPr="00D73E3C">
        <w:rPr>
          <w:sz w:val="22"/>
          <w:szCs w:val="22"/>
        </w:rPr>
        <w:t xml:space="preserve"> of staff </w:t>
      </w:r>
      <w:r w:rsidR="00A75B1C" w:rsidRPr="00D73E3C">
        <w:rPr>
          <w:sz w:val="22"/>
          <w:szCs w:val="22"/>
        </w:rPr>
        <w:t>have responsibility for</w:t>
      </w:r>
      <w:r w:rsidR="002C11F2" w:rsidRPr="00D73E3C">
        <w:rPr>
          <w:sz w:val="22"/>
          <w:szCs w:val="22"/>
        </w:rPr>
        <w:t xml:space="preserve"> administer</w:t>
      </w:r>
      <w:r w:rsidR="00A75B1C" w:rsidRPr="00D73E3C">
        <w:rPr>
          <w:sz w:val="22"/>
          <w:szCs w:val="22"/>
        </w:rPr>
        <w:t>ing</w:t>
      </w:r>
      <w:r w:rsidR="002C11F2" w:rsidRPr="00D73E3C">
        <w:rPr>
          <w:sz w:val="22"/>
          <w:szCs w:val="22"/>
        </w:rPr>
        <w:t xml:space="preserve"> an emergency inhaler, e.g. they have volunteered to help a child use the emergency inhaler, and been trained </w:t>
      </w:r>
      <w:r w:rsidRPr="00D73E3C">
        <w:rPr>
          <w:sz w:val="22"/>
          <w:szCs w:val="22"/>
        </w:rPr>
        <w:t>to do this. School</w:t>
      </w:r>
      <w:r w:rsidR="002C11F2" w:rsidRPr="00D73E3C">
        <w:rPr>
          <w:sz w:val="22"/>
          <w:szCs w:val="22"/>
        </w:rPr>
        <w:t xml:space="preserve"> </w:t>
      </w:r>
      <w:r w:rsidR="00A75B1C" w:rsidRPr="00D73E3C">
        <w:rPr>
          <w:sz w:val="22"/>
          <w:szCs w:val="22"/>
        </w:rPr>
        <w:t>will</w:t>
      </w:r>
      <w:r w:rsidR="002C11F2" w:rsidRPr="00D73E3C">
        <w:rPr>
          <w:sz w:val="22"/>
          <w:szCs w:val="22"/>
        </w:rPr>
        <w:t xml:space="preserve"> ensure </w:t>
      </w:r>
      <w:r w:rsidRPr="00D73E3C">
        <w:rPr>
          <w:sz w:val="22"/>
          <w:szCs w:val="22"/>
        </w:rPr>
        <w:t xml:space="preserve">that </w:t>
      </w:r>
      <w:r w:rsidR="002C11F2" w:rsidRPr="00D73E3C">
        <w:rPr>
          <w:sz w:val="22"/>
          <w:szCs w:val="22"/>
        </w:rPr>
        <w:t>staff have appropriate training and support, relevant to their level of responsibility</w:t>
      </w:r>
      <w:r w:rsidR="002C11F2" w:rsidRPr="00D73E3C">
        <w:rPr>
          <w:i/>
          <w:sz w:val="22"/>
          <w:szCs w:val="22"/>
        </w:rPr>
        <w:t xml:space="preserve">. </w:t>
      </w:r>
    </w:p>
    <w:p w14:paraId="528DF810" w14:textId="77777777" w:rsidR="002C11F2" w:rsidRPr="00D73E3C" w:rsidRDefault="002C11F2" w:rsidP="008E3052">
      <w:pPr>
        <w:pStyle w:val="Default"/>
        <w:spacing w:line="276" w:lineRule="auto"/>
        <w:rPr>
          <w:sz w:val="22"/>
          <w:szCs w:val="22"/>
        </w:rPr>
      </w:pPr>
    </w:p>
    <w:p w14:paraId="2B725E19" w14:textId="77777777" w:rsidR="002C11F2" w:rsidRPr="00D73E3C" w:rsidRDefault="007F4354" w:rsidP="008E3052">
      <w:pPr>
        <w:pStyle w:val="Default"/>
        <w:spacing w:line="276" w:lineRule="auto"/>
        <w:rPr>
          <w:sz w:val="22"/>
          <w:szCs w:val="22"/>
        </w:rPr>
      </w:pPr>
      <w:r w:rsidRPr="00D73E3C">
        <w:rPr>
          <w:sz w:val="22"/>
          <w:szCs w:val="22"/>
        </w:rPr>
        <w:t>We</w:t>
      </w:r>
      <w:r w:rsidR="002C11F2" w:rsidRPr="00D73E3C">
        <w:rPr>
          <w:sz w:val="22"/>
          <w:szCs w:val="22"/>
        </w:rPr>
        <w:t xml:space="preserve"> have agreed arrangements in place for all members of staff to summon the assistance of a designated member of staff, to help administer an emergency inhaler, as well as for collecting t</w:t>
      </w:r>
      <w:r w:rsidR="0095106F" w:rsidRPr="00D73E3C">
        <w:rPr>
          <w:sz w:val="22"/>
          <w:szCs w:val="22"/>
        </w:rPr>
        <w:t>he emergency inhaler and spacer from the main Office.</w:t>
      </w:r>
      <w:r w:rsidR="002C11F2" w:rsidRPr="00D73E3C">
        <w:rPr>
          <w:sz w:val="22"/>
          <w:szCs w:val="22"/>
        </w:rPr>
        <w:t xml:space="preserve"> </w:t>
      </w:r>
    </w:p>
    <w:p w14:paraId="5D90A837" w14:textId="1D929448" w:rsidR="00F83AAE" w:rsidRDefault="00F83AAE" w:rsidP="008E3052">
      <w:pPr>
        <w:pStyle w:val="Default"/>
        <w:spacing w:line="276" w:lineRule="auto"/>
        <w:rPr>
          <w:sz w:val="23"/>
        </w:rPr>
      </w:pPr>
    </w:p>
    <w:p w14:paraId="1B4F4348" w14:textId="77777777" w:rsidR="00D73E3C" w:rsidRPr="00D417BB" w:rsidRDefault="00D73E3C" w:rsidP="008E3052">
      <w:pPr>
        <w:pStyle w:val="Default"/>
        <w:spacing w:line="276" w:lineRule="auto"/>
        <w:rPr>
          <w:sz w:val="23"/>
        </w:rPr>
      </w:pPr>
    </w:p>
    <w:p w14:paraId="11923C98" w14:textId="77777777" w:rsidR="002C11F2" w:rsidRPr="00D73E3C" w:rsidRDefault="002C11F2" w:rsidP="008E3052">
      <w:pPr>
        <w:pStyle w:val="Default"/>
        <w:spacing w:line="276" w:lineRule="auto"/>
        <w:rPr>
          <w:sz w:val="22"/>
          <w:szCs w:val="22"/>
        </w:rPr>
      </w:pPr>
      <w:r w:rsidRPr="00D73E3C">
        <w:rPr>
          <w:sz w:val="22"/>
          <w:szCs w:val="22"/>
        </w:rPr>
        <w:t xml:space="preserve">Designated members of staff </w:t>
      </w:r>
      <w:r w:rsidR="00F83AAE" w:rsidRPr="00D73E3C">
        <w:rPr>
          <w:sz w:val="22"/>
          <w:szCs w:val="22"/>
        </w:rPr>
        <w:t>have been</w:t>
      </w:r>
      <w:r w:rsidRPr="00D73E3C">
        <w:rPr>
          <w:sz w:val="22"/>
          <w:szCs w:val="22"/>
        </w:rPr>
        <w:t xml:space="preserve"> trained in: </w:t>
      </w:r>
    </w:p>
    <w:p w14:paraId="322B5B4D" w14:textId="77777777" w:rsidR="002C11F2" w:rsidRPr="00D73E3C" w:rsidRDefault="002C11F2" w:rsidP="008E3052">
      <w:pPr>
        <w:pStyle w:val="Default"/>
        <w:spacing w:line="276" w:lineRule="auto"/>
        <w:rPr>
          <w:sz w:val="22"/>
          <w:szCs w:val="22"/>
        </w:rPr>
      </w:pPr>
      <w:r w:rsidRPr="00D73E3C">
        <w:rPr>
          <w:sz w:val="22"/>
          <w:szCs w:val="22"/>
        </w:rPr>
        <w:t>• recognising asthma attacks (and distinguishing them from other conditions with similar symptoms)</w:t>
      </w:r>
      <w:r w:rsidR="00276F47" w:rsidRPr="00D73E3C">
        <w:rPr>
          <w:sz w:val="22"/>
          <w:szCs w:val="22"/>
        </w:rPr>
        <w:t>;</w:t>
      </w:r>
      <w:r w:rsidRPr="00D73E3C">
        <w:rPr>
          <w:sz w:val="22"/>
          <w:szCs w:val="22"/>
        </w:rPr>
        <w:t xml:space="preserve"> </w:t>
      </w:r>
    </w:p>
    <w:p w14:paraId="445A68C5" w14:textId="77777777" w:rsidR="002C11F2" w:rsidRPr="00D73E3C" w:rsidRDefault="002C11F2" w:rsidP="008E3052">
      <w:pPr>
        <w:pStyle w:val="Default"/>
        <w:spacing w:line="276" w:lineRule="auto"/>
        <w:rPr>
          <w:sz w:val="22"/>
          <w:szCs w:val="22"/>
        </w:rPr>
      </w:pPr>
      <w:r w:rsidRPr="00D73E3C">
        <w:rPr>
          <w:sz w:val="22"/>
          <w:szCs w:val="22"/>
        </w:rPr>
        <w:t xml:space="preserve">• responding appropriately to a request for help from another member of staff; </w:t>
      </w:r>
    </w:p>
    <w:p w14:paraId="5B723890" w14:textId="77777777" w:rsidR="002C11F2" w:rsidRPr="00D73E3C" w:rsidRDefault="002C11F2" w:rsidP="008E3052">
      <w:pPr>
        <w:pStyle w:val="Default"/>
        <w:spacing w:line="276" w:lineRule="auto"/>
        <w:rPr>
          <w:sz w:val="22"/>
          <w:szCs w:val="22"/>
        </w:rPr>
      </w:pPr>
      <w:r w:rsidRPr="00D73E3C">
        <w:rPr>
          <w:sz w:val="22"/>
          <w:szCs w:val="22"/>
        </w:rPr>
        <w:t xml:space="preserve">• recognising when emergency action is necessary; </w:t>
      </w:r>
    </w:p>
    <w:p w14:paraId="47F0D4D6" w14:textId="77777777" w:rsidR="002C11F2" w:rsidRPr="00D73E3C" w:rsidRDefault="002C11F2" w:rsidP="008E3052">
      <w:pPr>
        <w:pStyle w:val="Default"/>
        <w:spacing w:line="276" w:lineRule="auto"/>
        <w:rPr>
          <w:sz w:val="22"/>
          <w:szCs w:val="22"/>
        </w:rPr>
      </w:pPr>
      <w:r w:rsidRPr="00D73E3C">
        <w:rPr>
          <w:sz w:val="22"/>
          <w:szCs w:val="22"/>
        </w:rPr>
        <w:t xml:space="preserve">• administering salbutamol inhalers through a spacer; </w:t>
      </w:r>
    </w:p>
    <w:p w14:paraId="7D21FE7D" w14:textId="77777777" w:rsidR="002C11F2" w:rsidRPr="00D73E3C" w:rsidRDefault="002C11F2" w:rsidP="008E3052">
      <w:pPr>
        <w:pStyle w:val="Default"/>
        <w:spacing w:line="276" w:lineRule="auto"/>
        <w:rPr>
          <w:sz w:val="22"/>
          <w:szCs w:val="22"/>
        </w:rPr>
      </w:pPr>
      <w:r w:rsidRPr="00D73E3C">
        <w:rPr>
          <w:sz w:val="22"/>
          <w:szCs w:val="22"/>
        </w:rPr>
        <w:t xml:space="preserve">• making appropriate records of asthma attacks. </w:t>
      </w:r>
    </w:p>
    <w:p w14:paraId="1C2CFF11" w14:textId="77777777" w:rsidR="002C11F2" w:rsidRPr="00D73E3C" w:rsidRDefault="002C11F2" w:rsidP="008E3052">
      <w:pPr>
        <w:pStyle w:val="Default"/>
        <w:spacing w:line="276" w:lineRule="auto"/>
        <w:rPr>
          <w:sz w:val="22"/>
          <w:szCs w:val="22"/>
        </w:rPr>
      </w:pPr>
    </w:p>
    <w:p w14:paraId="0541FA2F" w14:textId="77777777" w:rsidR="00F83AAE" w:rsidRPr="00D73E3C" w:rsidRDefault="00F83AAE" w:rsidP="008E3052">
      <w:pPr>
        <w:pStyle w:val="Default"/>
        <w:spacing w:line="276" w:lineRule="auto"/>
        <w:rPr>
          <w:sz w:val="22"/>
          <w:szCs w:val="22"/>
        </w:rPr>
      </w:pPr>
    </w:p>
    <w:p w14:paraId="3AB813F8" w14:textId="00E17D76" w:rsidR="00B67C51" w:rsidRDefault="002C11F2" w:rsidP="008E3052">
      <w:pPr>
        <w:pStyle w:val="Default"/>
        <w:spacing w:line="276" w:lineRule="auto"/>
        <w:rPr>
          <w:sz w:val="22"/>
          <w:szCs w:val="22"/>
        </w:rPr>
      </w:pPr>
      <w:r w:rsidRPr="00D73E3C">
        <w:rPr>
          <w:sz w:val="22"/>
          <w:szCs w:val="22"/>
        </w:rPr>
        <w:t xml:space="preserve"> </w:t>
      </w:r>
    </w:p>
    <w:p w14:paraId="6596D887" w14:textId="77777777" w:rsidR="00F00848" w:rsidRPr="00F00848" w:rsidRDefault="00F00848" w:rsidP="008E3052">
      <w:pPr>
        <w:pStyle w:val="Default"/>
        <w:spacing w:line="276" w:lineRule="auto"/>
        <w:rPr>
          <w:sz w:val="22"/>
          <w:szCs w:val="22"/>
        </w:rPr>
      </w:pPr>
    </w:p>
    <w:p w14:paraId="42E2F57F" w14:textId="77777777" w:rsidR="00B67C51" w:rsidRDefault="00B67C51" w:rsidP="008E3052">
      <w:pPr>
        <w:pStyle w:val="Default"/>
        <w:spacing w:line="276" w:lineRule="auto"/>
        <w:rPr>
          <w:sz w:val="22"/>
        </w:rPr>
      </w:pPr>
    </w:p>
    <w:p w14:paraId="17F0F244" w14:textId="77777777" w:rsidR="00B67C51" w:rsidRDefault="00B67C51" w:rsidP="008E3052">
      <w:pPr>
        <w:pStyle w:val="Default"/>
        <w:spacing w:line="276" w:lineRule="auto"/>
        <w:rPr>
          <w:sz w:val="22"/>
        </w:rPr>
      </w:pPr>
    </w:p>
    <w:p w14:paraId="118AC81D" w14:textId="77777777" w:rsidR="00B67C51" w:rsidRDefault="00B67C51" w:rsidP="008E3052">
      <w:pPr>
        <w:pStyle w:val="Default"/>
        <w:spacing w:line="276" w:lineRule="auto"/>
        <w:rPr>
          <w:sz w:val="22"/>
        </w:rPr>
      </w:pPr>
    </w:p>
    <w:p w14:paraId="142BB6DC" w14:textId="77777777" w:rsidR="00B67C51" w:rsidRDefault="00B67C51" w:rsidP="008E3052">
      <w:pPr>
        <w:pStyle w:val="Default"/>
        <w:spacing w:line="276" w:lineRule="auto"/>
        <w:rPr>
          <w:sz w:val="22"/>
        </w:rPr>
      </w:pPr>
    </w:p>
    <w:p w14:paraId="6C12E3D8" w14:textId="77777777" w:rsidR="00B67C51" w:rsidRDefault="00B67C51" w:rsidP="008E3052">
      <w:pPr>
        <w:pStyle w:val="Default"/>
        <w:spacing w:line="276" w:lineRule="auto"/>
        <w:rPr>
          <w:sz w:val="22"/>
        </w:rPr>
      </w:pPr>
    </w:p>
    <w:p w14:paraId="2BBBD213" w14:textId="77777777" w:rsidR="00B67C51" w:rsidRDefault="00B67C51" w:rsidP="008E3052">
      <w:pPr>
        <w:pStyle w:val="Default"/>
        <w:spacing w:line="276" w:lineRule="auto"/>
        <w:rPr>
          <w:sz w:val="22"/>
        </w:rPr>
      </w:pPr>
    </w:p>
    <w:p w14:paraId="5F76FF70" w14:textId="77777777" w:rsidR="00B67C51" w:rsidRDefault="00B67C51" w:rsidP="008E3052">
      <w:pPr>
        <w:pStyle w:val="Default"/>
        <w:spacing w:line="276" w:lineRule="auto"/>
        <w:rPr>
          <w:sz w:val="22"/>
        </w:rPr>
      </w:pPr>
    </w:p>
    <w:p w14:paraId="73325209" w14:textId="77777777" w:rsidR="00B67C51" w:rsidRDefault="00B67C51" w:rsidP="008E3052">
      <w:pPr>
        <w:pStyle w:val="Default"/>
        <w:spacing w:line="276" w:lineRule="auto"/>
        <w:rPr>
          <w:sz w:val="22"/>
        </w:rPr>
      </w:pPr>
    </w:p>
    <w:p w14:paraId="6C82281D" w14:textId="77777777" w:rsidR="00B67C51" w:rsidRDefault="00B67C51" w:rsidP="008E3052">
      <w:pPr>
        <w:pStyle w:val="Default"/>
        <w:spacing w:line="276" w:lineRule="auto"/>
        <w:rPr>
          <w:sz w:val="22"/>
        </w:rPr>
      </w:pPr>
    </w:p>
    <w:p w14:paraId="5849E2AF" w14:textId="77777777" w:rsidR="00B67C51" w:rsidRDefault="00B67C51" w:rsidP="008E3052">
      <w:pPr>
        <w:pStyle w:val="Default"/>
        <w:spacing w:line="276" w:lineRule="auto"/>
        <w:rPr>
          <w:sz w:val="22"/>
        </w:rPr>
      </w:pPr>
    </w:p>
    <w:p w14:paraId="258A410C" w14:textId="77777777" w:rsidR="00B67C51" w:rsidRDefault="00B67C51" w:rsidP="008E3052">
      <w:pPr>
        <w:pStyle w:val="Default"/>
        <w:spacing w:line="276" w:lineRule="auto"/>
        <w:rPr>
          <w:sz w:val="22"/>
        </w:rPr>
      </w:pPr>
    </w:p>
    <w:p w14:paraId="43EE2B4C" w14:textId="77777777" w:rsidR="00B67C51" w:rsidRDefault="00B67C51" w:rsidP="008E3052">
      <w:pPr>
        <w:pStyle w:val="Default"/>
        <w:spacing w:line="276" w:lineRule="auto"/>
        <w:rPr>
          <w:sz w:val="22"/>
        </w:rPr>
      </w:pPr>
    </w:p>
    <w:p w14:paraId="22FFD675" w14:textId="77777777" w:rsidR="00B67C51" w:rsidRDefault="00B67C51" w:rsidP="008E3052">
      <w:pPr>
        <w:pStyle w:val="Default"/>
        <w:spacing w:line="276" w:lineRule="auto"/>
        <w:rPr>
          <w:sz w:val="22"/>
        </w:rPr>
      </w:pPr>
    </w:p>
    <w:p w14:paraId="4BD303CB" w14:textId="77777777" w:rsidR="00B67C51" w:rsidRDefault="00B67C51" w:rsidP="008E3052">
      <w:pPr>
        <w:pStyle w:val="Default"/>
        <w:spacing w:line="276" w:lineRule="auto"/>
        <w:rPr>
          <w:sz w:val="22"/>
        </w:rPr>
      </w:pPr>
    </w:p>
    <w:p w14:paraId="794572E9" w14:textId="77777777" w:rsidR="00B67C51" w:rsidRDefault="00B67C51" w:rsidP="008E3052">
      <w:pPr>
        <w:pStyle w:val="Default"/>
        <w:spacing w:line="276" w:lineRule="auto"/>
        <w:rPr>
          <w:sz w:val="22"/>
        </w:rPr>
      </w:pPr>
    </w:p>
    <w:p w14:paraId="7856519F" w14:textId="77777777" w:rsidR="00B67C51" w:rsidRDefault="00B67C51" w:rsidP="008E3052">
      <w:pPr>
        <w:pStyle w:val="Default"/>
        <w:spacing w:line="276" w:lineRule="auto"/>
        <w:rPr>
          <w:sz w:val="22"/>
        </w:rPr>
      </w:pPr>
    </w:p>
    <w:p w14:paraId="22864011" w14:textId="01917ADD" w:rsidR="00B67C51" w:rsidRDefault="00B67C51" w:rsidP="008E3052">
      <w:pPr>
        <w:pStyle w:val="Default"/>
        <w:spacing w:line="276" w:lineRule="auto"/>
        <w:rPr>
          <w:sz w:val="22"/>
        </w:rPr>
      </w:pPr>
    </w:p>
    <w:p w14:paraId="45232EB3" w14:textId="71C36EA1" w:rsidR="00D73E3C" w:rsidRDefault="00D73E3C" w:rsidP="008E3052">
      <w:pPr>
        <w:pStyle w:val="Default"/>
        <w:spacing w:line="276" w:lineRule="auto"/>
        <w:rPr>
          <w:sz w:val="22"/>
        </w:rPr>
      </w:pPr>
    </w:p>
    <w:p w14:paraId="7178077A" w14:textId="24C3D03A" w:rsidR="00D73E3C" w:rsidRDefault="00D73E3C" w:rsidP="008E3052">
      <w:pPr>
        <w:pStyle w:val="Default"/>
        <w:spacing w:line="276" w:lineRule="auto"/>
        <w:rPr>
          <w:sz w:val="22"/>
        </w:rPr>
      </w:pPr>
    </w:p>
    <w:p w14:paraId="0718131F" w14:textId="41A23BC4" w:rsidR="00D73E3C" w:rsidRDefault="00D73E3C" w:rsidP="008E3052">
      <w:pPr>
        <w:pStyle w:val="Default"/>
        <w:spacing w:line="276" w:lineRule="auto"/>
        <w:rPr>
          <w:sz w:val="22"/>
        </w:rPr>
      </w:pPr>
    </w:p>
    <w:p w14:paraId="07DBAE31" w14:textId="11B63511" w:rsidR="00D73E3C" w:rsidRDefault="00D73E3C" w:rsidP="008E3052">
      <w:pPr>
        <w:pStyle w:val="Default"/>
        <w:spacing w:line="276" w:lineRule="auto"/>
        <w:rPr>
          <w:sz w:val="22"/>
        </w:rPr>
      </w:pPr>
    </w:p>
    <w:p w14:paraId="161E878C" w14:textId="2C42CC71" w:rsidR="00D73E3C" w:rsidRDefault="00D73E3C" w:rsidP="008E3052">
      <w:pPr>
        <w:pStyle w:val="Default"/>
        <w:spacing w:line="276" w:lineRule="auto"/>
        <w:rPr>
          <w:sz w:val="22"/>
        </w:rPr>
      </w:pPr>
    </w:p>
    <w:p w14:paraId="19A9E8F0" w14:textId="265A0985" w:rsidR="00D73E3C" w:rsidRDefault="00D73E3C" w:rsidP="008E3052">
      <w:pPr>
        <w:pStyle w:val="Default"/>
        <w:spacing w:line="276" w:lineRule="auto"/>
        <w:rPr>
          <w:sz w:val="22"/>
        </w:rPr>
      </w:pPr>
    </w:p>
    <w:p w14:paraId="672BEDFC" w14:textId="1B55BF01" w:rsidR="00D73E3C" w:rsidRDefault="00D73E3C" w:rsidP="008E3052">
      <w:pPr>
        <w:pStyle w:val="Default"/>
        <w:spacing w:line="276" w:lineRule="auto"/>
        <w:rPr>
          <w:sz w:val="22"/>
        </w:rPr>
      </w:pPr>
    </w:p>
    <w:p w14:paraId="438D56C4" w14:textId="20466908" w:rsidR="00D73E3C" w:rsidRDefault="00D73E3C" w:rsidP="008E3052">
      <w:pPr>
        <w:pStyle w:val="Default"/>
        <w:spacing w:line="276" w:lineRule="auto"/>
        <w:rPr>
          <w:sz w:val="22"/>
        </w:rPr>
      </w:pPr>
    </w:p>
    <w:p w14:paraId="48382ADA" w14:textId="2DD0C9F5" w:rsidR="00D73E3C" w:rsidRDefault="00D73E3C" w:rsidP="008E3052">
      <w:pPr>
        <w:pStyle w:val="Default"/>
        <w:spacing w:line="276" w:lineRule="auto"/>
        <w:rPr>
          <w:sz w:val="22"/>
        </w:rPr>
      </w:pPr>
    </w:p>
    <w:p w14:paraId="3DE090E6" w14:textId="6B2399AC" w:rsidR="00D73E3C" w:rsidRDefault="00D73E3C" w:rsidP="008E3052">
      <w:pPr>
        <w:pStyle w:val="Default"/>
        <w:spacing w:line="276" w:lineRule="auto"/>
        <w:rPr>
          <w:sz w:val="22"/>
        </w:rPr>
      </w:pPr>
    </w:p>
    <w:p w14:paraId="4FCB5EAF" w14:textId="47FC3B83" w:rsidR="00D73E3C" w:rsidRDefault="00D73E3C" w:rsidP="008E3052">
      <w:pPr>
        <w:pStyle w:val="Default"/>
        <w:spacing w:line="276" w:lineRule="auto"/>
        <w:rPr>
          <w:sz w:val="22"/>
        </w:rPr>
      </w:pPr>
    </w:p>
    <w:p w14:paraId="3283E58F" w14:textId="090A780B" w:rsidR="00D73E3C" w:rsidRDefault="00D73E3C" w:rsidP="008E3052">
      <w:pPr>
        <w:pStyle w:val="Default"/>
        <w:spacing w:line="276" w:lineRule="auto"/>
        <w:rPr>
          <w:sz w:val="22"/>
        </w:rPr>
      </w:pPr>
    </w:p>
    <w:p w14:paraId="71ABF058" w14:textId="77777777" w:rsidR="00D73E3C" w:rsidRDefault="00D73E3C" w:rsidP="008E3052">
      <w:pPr>
        <w:pStyle w:val="Default"/>
        <w:spacing w:line="276" w:lineRule="auto"/>
        <w:rPr>
          <w:sz w:val="22"/>
        </w:rPr>
      </w:pPr>
    </w:p>
    <w:p w14:paraId="13549708" w14:textId="77777777" w:rsidR="00B67C51" w:rsidRDefault="00B67C51" w:rsidP="008E3052">
      <w:pPr>
        <w:pStyle w:val="Default"/>
        <w:spacing w:line="276" w:lineRule="auto"/>
        <w:rPr>
          <w:sz w:val="22"/>
        </w:rPr>
      </w:pPr>
    </w:p>
    <w:p w14:paraId="2F32D2FE" w14:textId="77777777" w:rsidR="00B67C51" w:rsidRPr="00D063BE" w:rsidRDefault="00B67C51" w:rsidP="00B67C51">
      <w:pPr>
        <w:pStyle w:val="Default"/>
        <w:rPr>
          <w:b/>
          <w:bCs/>
          <w:color w:val="auto"/>
          <w:sz w:val="23"/>
          <w:szCs w:val="23"/>
        </w:rPr>
      </w:pP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FF0000"/>
          <w:sz w:val="23"/>
          <w:szCs w:val="23"/>
        </w:rPr>
        <w:tab/>
      </w:r>
      <w:r>
        <w:rPr>
          <w:b/>
          <w:bCs/>
          <w:color w:val="auto"/>
          <w:sz w:val="23"/>
          <w:szCs w:val="23"/>
        </w:rPr>
        <w:t>Appendix 1.</w:t>
      </w:r>
    </w:p>
    <w:p w14:paraId="4BD51FE2" w14:textId="77777777" w:rsidR="00B67C51" w:rsidRDefault="00B67C51" w:rsidP="00B67C51">
      <w:pPr>
        <w:pStyle w:val="Default"/>
        <w:rPr>
          <w:b/>
          <w:bCs/>
          <w:color w:val="FF0000"/>
          <w:sz w:val="23"/>
          <w:szCs w:val="23"/>
        </w:rPr>
      </w:pPr>
    </w:p>
    <w:p w14:paraId="4A34F120" w14:textId="77777777" w:rsidR="00B67C51" w:rsidRDefault="00B67C51" w:rsidP="00B67C51">
      <w:pPr>
        <w:pStyle w:val="Default"/>
        <w:rPr>
          <w:b/>
          <w:bCs/>
          <w:color w:val="FF0000"/>
          <w:sz w:val="23"/>
          <w:szCs w:val="23"/>
        </w:rPr>
      </w:pPr>
    </w:p>
    <w:p w14:paraId="6C133229" w14:textId="77777777" w:rsidR="00B67C51" w:rsidRPr="00D063BE" w:rsidRDefault="00B67C51" w:rsidP="00B67C51">
      <w:pPr>
        <w:pStyle w:val="Default"/>
        <w:rPr>
          <w:b/>
          <w:bCs/>
          <w:color w:val="FF0000"/>
          <w:sz w:val="28"/>
          <w:szCs w:val="28"/>
        </w:rPr>
      </w:pPr>
      <w:r w:rsidRPr="00D063BE">
        <w:rPr>
          <w:b/>
          <w:bCs/>
          <w:color w:val="FF0000"/>
          <w:sz w:val="28"/>
          <w:szCs w:val="28"/>
        </w:rPr>
        <w:t xml:space="preserve">HOW TO RECOGNISE AN ASTHMA </w:t>
      </w:r>
      <w:proofErr w:type="gramStart"/>
      <w:r w:rsidRPr="00D063BE">
        <w:rPr>
          <w:b/>
          <w:bCs/>
          <w:color w:val="FF0000"/>
          <w:sz w:val="28"/>
          <w:szCs w:val="28"/>
        </w:rPr>
        <w:t>ATTACK</w:t>
      </w:r>
      <w:proofErr w:type="gramEnd"/>
    </w:p>
    <w:p w14:paraId="10E3AEDC" w14:textId="77777777" w:rsidR="00B67C51" w:rsidRDefault="00B67C51" w:rsidP="00B67C51">
      <w:pPr>
        <w:pStyle w:val="Default"/>
        <w:rPr>
          <w:b/>
          <w:bCs/>
          <w:sz w:val="23"/>
          <w:szCs w:val="23"/>
        </w:rPr>
      </w:pPr>
    </w:p>
    <w:p w14:paraId="09B7D929" w14:textId="77777777" w:rsidR="00B67C51" w:rsidRDefault="00B67C51" w:rsidP="00B67C51">
      <w:pPr>
        <w:pStyle w:val="Default"/>
        <w:rPr>
          <w:b/>
          <w:bCs/>
          <w:sz w:val="23"/>
          <w:szCs w:val="23"/>
        </w:rPr>
      </w:pPr>
    </w:p>
    <w:p w14:paraId="6D12A5F3" w14:textId="77777777" w:rsidR="00B67C51" w:rsidRDefault="00B67C51" w:rsidP="00B67C51">
      <w:pPr>
        <w:pStyle w:val="Default"/>
        <w:rPr>
          <w:sz w:val="23"/>
          <w:szCs w:val="23"/>
        </w:rPr>
      </w:pPr>
      <w:r>
        <w:rPr>
          <w:b/>
          <w:bCs/>
          <w:sz w:val="23"/>
          <w:szCs w:val="23"/>
        </w:rPr>
        <w:t>The signs of an asthma attack include</w:t>
      </w:r>
      <w:r>
        <w:rPr>
          <w:sz w:val="23"/>
          <w:szCs w:val="23"/>
        </w:rPr>
        <w:t xml:space="preserve">: </w:t>
      </w:r>
    </w:p>
    <w:p w14:paraId="7F7553FC" w14:textId="77777777" w:rsidR="00B67C51" w:rsidRDefault="00B67C51" w:rsidP="00B67C51">
      <w:pPr>
        <w:pStyle w:val="Default"/>
        <w:rPr>
          <w:sz w:val="23"/>
          <w:szCs w:val="23"/>
        </w:rPr>
      </w:pPr>
    </w:p>
    <w:p w14:paraId="5323DC5D" w14:textId="77777777" w:rsidR="00B67C51" w:rsidRDefault="00B67C51" w:rsidP="00B67C51">
      <w:pPr>
        <w:pStyle w:val="Default"/>
        <w:rPr>
          <w:sz w:val="23"/>
          <w:szCs w:val="23"/>
        </w:rPr>
      </w:pPr>
      <w:r>
        <w:rPr>
          <w:sz w:val="23"/>
          <w:szCs w:val="23"/>
        </w:rPr>
        <w:t xml:space="preserve">• Persistent cough (when at rest); </w:t>
      </w:r>
    </w:p>
    <w:p w14:paraId="21C9B254" w14:textId="77777777" w:rsidR="00B67C51" w:rsidRDefault="00B67C51" w:rsidP="00B67C51">
      <w:pPr>
        <w:pStyle w:val="Default"/>
        <w:rPr>
          <w:sz w:val="23"/>
          <w:szCs w:val="23"/>
        </w:rPr>
      </w:pPr>
      <w:r>
        <w:rPr>
          <w:sz w:val="23"/>
          <w:szCs w:val="23"/>
        </w:rPr>
        <w:t>• A wheezing sound coming from the chest (when at rest);</w:t>
      </w:r>
    </w:p>
    <w:p w14:paraId="51CB127D" w14:textId="77777777" w:rsidR="00B67C51" w:rsidRDefault="00B67C51" w:rsidP="00B67C51">
      <w:pPr>
        <w:pStyle w:val="Default"/>
        <w:rPr>
          <w:sz w:val="23"/>
          <w:szCs w:val="23"/>
        </w:rPr>
      </w:pPr>
      <w:r>
        <w:rPr>
          <w:sz w:val="23"/>
          <w:szCs w:val="23"/>
        </w:rPr>
        <w:t>• Being unusually quiet or being unable to talk or complete sentences;</w:t>
      </w:r>
    </w:p>
    <w:p w14:paraId="7691144F" w14:textId="77777777" w:rsidR="00B67C51" w:rsidRDefault="00B67C51" w:rsidP="00B67C51">
      <w:pPr>
        <w:pStyle w:val="Default"/>
        <w:rPr>
          <w:sz w:val="23"/>
          <w:szCs w:val="23"/>
        </w:rPr>
      </w:pPr>
      <w:r>
        <w:rPr>
          <w:sz w:val="23"/>
          <w:szCs w:val="23"/>
        </w:rPr>
        <w:t>• The child complains of shortness of breath at rest, feeling tight in the chest (younger children may express this feeling as a tummy ache);</w:t>
      </w:r>
    </w:p>
    <w:p w14:paraId="36C4FECE" w14:textId="77777777" w:rsidR="00B67C51" w:rsidRDefault="00B67C51" w:rsidP="00B67C51">
      <w:pPr>
        <w:pStyle w:val="Default"/>
        <w:rPr>
          <w:sz w:val="23"/>
          <w:szCs w:val="23"/>
        </w:rPr>
      </w:pPr>
      <w:r>
        <w:rPr>
          <w:sz w:val="23"/>
          <w:szCs w:val="23"/>
        </w:rPr>
        <w:t xml:space="preserve">• Difficulty in breathing (fast and deep respiration); </w:t>
      </w:r>
    </w:p>
    <w:p w14:paraId="3E6FF216" w14:textId="77777777" w:rsidR="00B67C51" w:rsidRDefault="00B67C51" w:rsidP="00B67C51">
      <w:pPr>
        <w:pStyle w:val="Default"/>
        <w:rPr>
          <w:sz w:val="23"/>
          <w:szCs w:val="23"/>
        </w:rPr>
      </w:pPr>
      <w:r>
        <w:rPr>
          <w:sz w:val="23"/>
          <w:szCs w:val="23"/>
        </w:rPr>
        <w:t xml:space="preserve">• Nasal flaring. </w:t>
      </w:r>
    </w:p>
    <w:p w14:paraId="67A71A3F" w14:textId="77777777" w:rsidR="00B67C51" w:rsidRDefault="00B67C51" w:rsidP="00B67C51">
      <w:pPr>
        <w:pStyle w:val="Default"/>
        <w:rPr>
          <w:sz w:val="23"/>
          <w:szCs w:val="23"/>
        </w:rPr>
      </w:pPr>
    </w:p>
    <w:p w14:paraId="10A6BE14" w14:textId="77777777" w:rsidR="00B67C51" w:rsidRDefault="00B67C51" w:rsidP="00B67C51">
      <w:pPr>
        <w:pStyle w:val="Default"/>
        <w:rPr>
          <w:sz w:val="23"/>
          <w:szCs w:val="23"/>
        </w:rPr>
      </w:pPr>
      <w:r>
        <w:rPr>
          <w:sz w:val="23"/>
          <w:szCs w:val="23"/>
        </w:rPr>
        <w:t xml:space="preserve">If a child is displaying the above signs of an asthma attack, the guidance in </w:t>
      </w:r>
      <w:r w:rsidRPr="00B67C51">
        <w:rPr>
          <w:b/>
          <w:sz w:val="23"/>
          <w:szCs w:val="23"/>
        </w:rPr>
        <w:t>Appendix 2: What to do in the Event of an Asthma Attack</w:t>
      </w:r>
      <w:r>
        <w:rPr>
          <w:sz w:val="23"/>
          <w:szCs w:val="23"/>
        </w:rPr>
        <w:t xml:space="preserve"> should be followed. </w:t>
      </w:r>
    </w:p>
    <w:p w14:paraId="67D6BAEA" w14:textId="77777777" w:rsidR="00B67C51" w:rsidRDefault="00B67C51" w:rsidP="00B67C51">
      <w:pPr>
        <w:pStyle w:val="Default"/>
        <w:rPr>
          <w:sz w:val="23"/>
          <w:szCs w:val="23"/>
        </w:rPr>
      </w:pPr>
    </w:p>
    <w:p w14:paraId="33CD7EF2" w14:textId="77777777" w:rsidR="00B67C51" w:rsidRDefault="00B67C51" w:rsidP="00B67C51">
      <w:pPr>
        <w:pStyle w:val="Default"/>
        <w:rPr>
          <w:sz w:val="23"/>
          <w:szCs w:val="23"/>
        </w:rPr>
      </w:pPr>
    </w:p>
    <w:p w14:paraId="6D8BDEE1" w14:textId="77777777" w:rsidR="00B67C51" w:rsidRPr="00D063BE" w:rsidRDefault="00B67C51" w:rsidP="00B67C51">
      <w:pPr>
        <w:pStyle w:val="Default"/>
        <w:rPr>
          <w:b/>
          <w:color w:val="FF0000"/>
          <w:sz w:val="23"/>
          <w:szCs w:val="23"/>
        </w:rPr>
      </w:pPr>
      <w:r w:rsidRPr="00D063BE">
        <w:rPr>
          <w:b/>
          <w:color w:val="FF0000"/>
          <w:sz w:val="23"/>
          <w:szCs w:val="23"/>
        </w:rPr>
        <w:t>CALL AN AMBULANCE IMMEDIATELY AND COMMENCE THE ASTHMA ATTACK PROCEDURE WITHOUT DELAY IF THE CHILD:</w:t>
      </w:r>
    </w:p>
    <w:p w14:paraId="29F25D31" w14:textId="77777777" w:rsidR="00B67C51" w:rsidRPr="004B6906" w:rsidRDefault="00B67C51" w:rsidP="00B67C51">
      <w:pPr>
        <w:pStyle w:val="Default"/>
        <w:rPr>
          <w:color w:val="FF0000"/>
          <w:sz w:val="23"/>
          <w:szCs w:val="23"/>
        </w:rPr>
      </w:pPr>
    </w:p>
    <w:p w14:paraId="51EDF997" w14:textId="77777777" w:rsidR="00B67C51" w:rsidRDefault="00B67C51" w:rsidP="00B67C51">
      <w:pPr>
        <w:pStyle w:val="Default"/>
        <w:rPr>
          <w:sz w:val="23"/>
          <w:szCs w:val="23"/>
        </w:rPr>
      </w:pPr>
      <w:r>
        <w:rPr>
          <w:sz w:val="23"/>
          <w:szCs w:val="23"/>
        </w:rPr>
        <w:t>• Appears exhausted</w:t>
      </w:r>
      <w:r w:rsidR="0064368F">
        <w:rPr>
          <w:sz w:val="23"/>
          <w:szCs w:val="23"/>
        </w:rPr>
        <w:t>;</w:t>
      </w:r>
      <w:r>
        <w:rPr>
          <w:sz w:val="23"/>
          <w:szCs w:val="23"/>
        </w:rPr>
        <w:t xml:space="preserve"> </w:t>
      </w:r>
    </w:p>
    <w:p w14:paraId="318CF910" w14:textId="77777777" w:rsidR="00B67C51" w:rsidRDefault="00B67C51" w:rsidP="00B67C51">
      <w:pPr>
        <w:pStyle w:val="Default"/>
        <w:rPr>
          <w:sz w:val="23"/>
          <w:szCs w:val="23"/>
        </w:rPr>
      </w:pPr>
      <w:r>
        <w:rPr>
          <w:sz w:val="23"/>
          <w:szCs w:val="23"/>
        </w:rPr>
        <w:t>• Has a blue/white tinge around lips</w:t>
      </w:r>
      <w:r w:rsidR="0064368F">
        <w:rPr>
          <w:sz w:val="23"/>
          <w:szCs w:val="23"/>
        </w:rPr>
        <w:t>;</w:t>
      </w:r>
      <w:r>
        <w:rPr>
          <w:sz w:val="23"/>
          <w:szCs w:val="23"/>
        </w:rPr>
        <w:t xml:space="preserve"> </w:t>
      </w:r>
    </w:p>
    <w:p w14:paraId="083BA12D" w14:textId="77777777" w:rsidR="00B67C51" w:rsidRDefault="00B67C51" w:rsidP="00B67C51">
      <w:pPr>
        <w:pStyle w:val="Default"/>
        <w:rPr>
          <w:sz w:val="23"/>
          <w:szCs w:val="23"/>
        </w:rPr>
      </w:pPr>
      <w:r>
        <w:rPr>
          <w:sz w:val="23"/>
          <w:szCs w:val="23"/>
        </w:rPr>
        <w:t>• Is going blue</w:t>
      </w:r>
      <w:r w:rsidR="0064368F">
        <w:rPr>
          <w:sz w:val="23"/>
          <w:szCs w:val="23"/>
        </w:rPr>
        <w:t>;</w:t>
      </w:r>
      <w:r>
        <w:rPr>
          <w:sz w:val="23"/>
          <w:szCs w:val="23"/>
        </w:rPr>
        <w:t xml:space="preserve"> </w:t>
      </w:r>
    </w:p>
    <w:p w14:paraId="72A2DDF6" w14:textId="77777777" w:rsidR="00B67C51" w:rsidRDefault="00B67C51" w:rsidP="00B67C51">
      <w:pPr>
        <w:pStyle w:val="Default"/>
        <w:rPr>
          <w:sz w:val="23"/>
          <w:szCs w:val="23"/>
        </w:rPr>
      </w:pPr>
      <w:r>
        <w:rPr>
          <w:sz w:val="23"/>
          <w:szCs w:val="23"/>
        </w:rPr>
        <w:t>• Has collapsed</w:t>
      </w:r>
      <w:r w:rsidR="0064368F">
        <w:rPr>
          <w:sz w:val="23"/>
          <w:szCs w:val="23"/>
        </w:rPr>
        <w:t>.</w:t>
      </w:r>
      <w:r>
        <w:rPr>
          <w:sz w:val="23"/>
          <w:szCs w:val="23"/>
        </w:rPr>
        <w:t xml:space="preserve"> </w:t>
      </w:r>
    </w:p>
    <w:p w14:paraId="6D2A236C" w14:textId="77777777" w:rsidR="00B67C51" w:rsidRDefault="00B67C51" w:rsidP="008E3052">
      <w:pPr>
        <w:pStyle w:val="Default"/>
        <w:spacing w:line="276" w:lineRule="auto"/>
        <w:rPr>
          <w:sz w:val="22"/>
        </w:rPr>
      </w:pPr>
    </w:p>
    <w:p w14:paraId="049DC639" w14:textId="77777777" w:rsidR="0064368F" w:rsidRDefault="0064368F" w:rsidP="008E3052">
      <w:pPr>
        <w:pStyle w:val="Default"/>
        <w:spacing w:line="276" w:lineRule="auto"/>
        <w:rPr>
          <w:sz w:val="22"/>
        </w:rPr>
      </w:pPr>
    </w:p>
    <w:p w14:paraId="33CA200C" w14:textId="77777777" w:rsidR="0064368F" w:rsidRDefault="0064368F" w:rsidP="008E3052">
      <w:pPr>
        <w:pStyle w:val="Default"/>
        <w:spacing w:line="276" w:lineRule="auto"/>
        <w:rPr>
          <w:sz w:val="22"/>
        </w:rPr>
      </w:pPr>
    </w:p>
    <w:p w14:paraId="6C3C2DB2" w14:textId="77777777" w:rsidR="0064368F" w:rsidRDefault="0064368F" w:rsidP="008E3052">
      <w:pPr>
        <w:pStyle w:val="Default"/>
        <w:spacing w:line="276" w:lineRule="auto"/>
        <w:rPr>
          <w:sz w:val="22"/>
        </w:rPr>
      </w:pPr>
    </w:p>
    <w:p w14:paraId="5BB1EE7D" w14:textId="77777777" w:rsidR="0064368F" w:rsidRDefault="0064368F" w:rsidP="008E3052">
      <w:pPr>
        <w:pStyle w:val="Default"/>
        <w:spacing w:line="276" w:lineRule="auto"/>
        <w:rPr>
          <w:sz w:val="22"/>
        </w:rPr>
      </w:pPr>
    </w:p>
    <w:p w14:paraId="54170FBE" w14:textId="77777777" w:rsidR="0064368F" w:rsidRDefault="0064368F" w:rsidP="008E3052">
      <w:pPr>
        <w:pStyle w:val="Default"/>
        <w:spacing w:line="276" w:lineRule="auto"/>
        <w:rPr>
          <w:sz w:val="22"/>
        </w:rPr>
      </w:pPr>
    </w:p>
    <w:p w14:paraId="13C3E02A" w14:textId="77777777" w:rsidR="0064368F" w:rsidRDefault="0064368F" w:rsidP="008E3052">
      <w:pPr>
        <w:pStyle w:val="Default"/>
        <w:spacing w:line="276" w:lineRule="auto"/>
        <w:rPr>
          <w:sz w:val="22"/>
        </w:rPr>
      </w:pPr>
    </w:p>
    <w:p w14:paraId="5C7B7390" w14:textId="77777777" w:rsidR="0064368F" w:rsidRDefault="0064368F" w:rsidP="008E3052">
      <w:pPr>
        <w:pStyle w:val="Default"/>
        <w:spacing w:line="276" w:lineRule="auto"/>
        <w:rPr>
          <w:sz w:val="22"/>
        </w:rPr>
      </w:pPr>
    </w:p>
    <w:p w14:paraId="070D4005" w14:textId="77777777" w:rsidR="0064368F" w:rsidRDefault="0064368F" w:rsidP="008E3052">
      <w:pPr>
        <w:pStyle w:val="Default"/>
        <w:spacing w:line="276" w:lineRule="auto"/>
        <w:rPr>
          <w:sz w:val="22"/>
        </w:rPr>
      </w:pPr>
    </w:p>
    <w:p w14:paraId="225DB817" w14:textId="77777777" w:rsidR="0064368F" w:rsidRDefault="0064368F" w:rsidP="008E3052">
      <w:pPr>
        <w:pStyle w:val="Default"/>
        <w:spacing w:line="276" w:lineRule="auto"/>
        <w:rPr>
          <w:sz w:val="22"/>
        </w:rPr>
      </w:pPr>
    </w:p>
    <w:p w14:paraId="006C0DA5" w14:textId="77777777" w:rsidR="0064368F" w:rsidRDefault="0064368F" w:rsidP="008E3052">
      <w:pPr>
        <w:pStyle w:val="Default"/>
        <w:spacing w:line="276" w:lineRule="auto"/>
        <w:rPr>
          <w:sz w:val="22"/>
        </w:rPr>
      </w:pPr>
    </w:p>
    <w:p w14:paraId="4C542AC3" w14:textId="77777777" w:rsidR="0064368F" w:rsidRDefault="0064368F" w:rsidP="008E3052">
      <w:pPr>
        <w:pStyle w:val="Default"/>
        <w:spacing w:line="276" w:lineRule="auto"/>
        <w:rPr>
          <w:sz w:val="22"/>
        </w:rPr>
      </w:pPr>
    </w:p>
    <w:p w14:paraId="53F9610B" w14:textId="77777777" w:rsidR="0064368F" w:rsidRDefault="0064368F" w:rsidP="008E3052">
      <w:pPr>
        <w:pStyle w:val="Default"/>
        <w:spacing w:line="276" w:lineRule="auto"/>
        <w:rPr>
          <w:sz w:val="22"/>
        </w:rPr>
      </w:pPr>
    </w:p>
    <w:p w14:paraId="210CBF03" w14:textId="77777777" w:rsidR="0064368F" w:rsidRDefault="0064368F" w:rsidP="008E3052">
      <w:pPr>
        <w:pStyle w:val="Default"/>
        <w:spacing w:line="276" w:lineRule="auto"/>
        <w:rPr>
          <w:sz w:val="22"/>
        </w:rPr>
      </w:pPr>
    </w:p>
    <w:p w14:paraId="01088BAB" w14:textId="77777777" w:rsidR="0064368F" w:rsidRDefault="0064368F" w:rsidP="008E3052">
      <w:pPr>
        <w:pStyle w:val="Default"/>
        <w:spacing w:line="276" w:lineRule="auto"/>
        <w:rPr>
          <w:sz w:val="22"/>
        </w:rPr>
      </w:pPr>
    </w:p>
    <w:p w14:paraId="3FE2CDBA" w14:textId="77777777" w:rsidR="0064368F" w:rsidRDefault="0064368F" w:rsidP="008E3052">
      <w:pPr>
        <w:pStyle w:val="Default"/>
        <w:spacing w:line="276" w:lineRule="auto"/>
        <w:rPr>
          <w:sz w:val="22"/>
        </w:rPr>
      </w:pPr>
    </w:p>
    <w:p w14:paraId="7AFB31A8" w14:textId="77777777" w:rsidR="0064368F" w:rsidRDefault="0064368F" w:rsidP="008E3052">
      <w:pPr>
        <w:pStyle w:val="Default"/>
        <w:spacing w:line="276" w:lineRule="auto"/>
        <w:rPr>
          <w:sz w:val="22"/>
        </w:rPr>
      </w:pPr>
    </w:p>
    <w:p w14:paraId="11AD0494" w14:textId="77777777" w:rsidR="0064368F" w:rsidRDefault="0064368F" w:rsidP="008E3052">
      <w:pPr>
        <w:pStyle w:val="Default"/>
        <w:spacing w:line="276" w:lineRule="auto"/>
        <w:rPr>
          <w:sz w:val="22"/>
        </w:rPr>
      </w:pPr>
    </w:p>
    <w:p w14:paraId="35954FB3" w14:textId="77777777" w:rsidR="0064368F" w:rsidRDefault="0064368F" w:rsidP="008E3052">
      <w:pPr>
        <w:pStyle w:val="Default"/>
        <w:spacing w:line="276" w:lineRule="auto"/>
        <w:rPr>
          <w:sz w:val="22"/>
        </w:rPr>
      </w:pPr>
    </w:p>
    <w:p w14:paraId="3C1F46C4" w14:textId="77777777" w:rsidR="0064368F" w:rsidRDefault="0064368F" w:rsidP="008E3052">
      <w:pPr>
        <w:pStyle w:val="Default"/>
        <w:spacing w:line="276" w:lineRule="auto"/>
        <w:rPr>
          <w:sz w:val="22"/>
        </w:rPr>
      </w:pPr>
    </w:p>
    <w:p w14:paraId="16EAA4A6" w14:textId="77777777" w:rsidR="0064368F" w:rsidRDefault="0064368F" w:rsidP="008E3052">
      <w:pPr>
        <w:pStyle w:val="Default"/>
        <w:spacing w:line="276" w:lineRule="auto"/>
        <w:rPr>
          <w:sz w:val="22"/>
        </w:rPr>
      </w:pPr>
    </w:p>
    <w:p w14:paraId="050DBA6D" w14:textId="77777777" w:rsidR="00A838A6" w:rsidRDefault="00A838A6" w:rsidP="008E3052">
      <w:pPr>
        <w:pStyle w:val="Default"/>
        <w:spacing w:line="276" w:lineRule="auto"/>
        <w:rPr>
          <w:sz w:val="22"/>
        </w:rPr>
      </w:pPr>
    </w:p>
    <w:p w14:paraId="7AB5A33D" w14:textId="77777777" w:rsidR="00A838A6" w:rsidRDefault="00A838A6" w:rsidP="008E3052">
      <w:pPr>
        <w:pStyle w:val="Default"/>
        <w:spacing w:line="276" w:lineRule="auto"/>
        <w:rPr>
          <w:sz w:val="22"/>
        </w:rPr>
      </w:pPr>
    </w:p>
    <w:p w14:paraId="42BB26CE" w14:textId="77777777" w:rsidR="0064368F" w:rsidRDefault="0064368F" w:rsidP="002276D6">
      <w:pPr>
        <w:pStyle w:val="Default"/>
        <w:jc w:val="right"/>
        <w:rPr>
          <w:b/>
          <w:bCs/>
          <w:sz w:val="23"/>
          <w:szCs w:val="23"/>
        </w:rPr>
      </w:pP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t>Appendix 2.</w:t>
      </w:r>
    </w:p>
    <w:p w14:paraId="20CC9703" w14:textId="77777777" w:rsidR="0064368F" w:rsidRDefault="0064368F" w:rsidP="0064368F">
      <w:pPr>
        <w:pStyle w:val="Default"/>
        <w:rPr>
          <w:b/>
          <w:bCs/>
          <w:sz w:val="23"/>
          <w:szCs w:val="23"/>
        </w:rPr>
      </w:pPr>
    </w:p>
    <w:p w14:paraId="63CA1053" w14:textId="77777777" w:rsidR="0064368F" w:rsidRDefault="0064368F" w:rsidP="0064368F">
      <w:pPr>
        <w:pStyle w:val="Default"/>
        <w:rPr>
          <w:b/>
          <w:bCs/>
          <w:sz w:val="23"/>
          <w:szCs w:val="23"/>
        </w:rPr>
      </w:pPr>
    </w:p>
    <w:p w14:paraId="59E12FDF" w14:textId="77777777" w:rsidR="0064368F" w:rsidRPr="003B75D6" w:rsidRDefault="0064368F" w:rsidP="0064368F">
      <w:pPr>
        <w:pStyle w:val="Default"/>
        <w:rPr>
          <w:b/>
          <w:bCs/>
          <w:color w:val="FF0000"/>
          <w:sz w:val="28"/>
          <w:szCs w:val="28"/>
        </w:rPr>
      </w:pPr>
      <w:r w:rsidRPr="003B75D6">
        <w:rPr>
          <w:b/>
          <w:bCs/>
          <w:color w:val="FF0000"/>
          <w:sz w:val="28"/>
          <w:szCs w:val="28"/>
        </w:rPr>
        <w:t>WHAT TO DO IN THE EVENT OF AN ASTHMA ATTACK</w:t>
      </w:r>
    </w:p>
    <w:p w14:paraId="2EF6512F" w14:textId="77777777" w:rsidR="0064368F" w:rsidRDefault="0064368F" w:rsidP="0064368F">
      <w:pPr>
        <w:pStyle w:val="Default"/>
        <w:rPr>
          <w:b/>
          <w:bCs/>
          <w:sz w:val="23"/>
          <w:szCs w:val="23"/>
        </w:rPr>
      </w:pPr>
    </w:p>
    <w:p w14:paraId="3A954361" w14:textId="77777777" w:rsidR="0064368F" w:rsidRDefault="0064368F" w:rsidP="0064368F">
      <w:pPr>
        <w:pStyle w:val="Default"/>
        <w:rPr>
          <w:b/>
          <w:bCs/>
          <w:sz w:val="23"/>
          <w:szCs w:val="23"/>
        </w:rPr>
      </w:pPr>
    </w:p>
    <w:p w14:paraId="0B46A8C6" w14:textId="77777777" w:rsidR="0064368F" w:rsidRDefault="0064368F" w:rsidP="0064368F">
      <w:pPr>
        <w:pStyle w:val="Default"/>
        <w:rPr>
          <w:sz w:val="23"/>
          <w:szCs w:val="23"/>
        </w:rPr>
      </w:pPr>
    </w:p>
    <w:p w14:paraId="30C560D0" w14:textId="77777777" w:rsidR="0064368F" w:rsidRDefault="0064368F" w:rsidP="0064368F">
      <w:pPr>
        <w:pStyle w:val="Default"/>
        <w:rPr>
          <w:sz w:val="23"/>
          <w:szCs w:val="23"/>
        </w:rPr>
      </w:pPr>
      <w:r>
        <w:rPr>
          <w:sz w:val="23"/>
          <w:szCs w:val="23"/>
        </w:rPr>
        <w:t xml:space="preserve">• Keep calm and reassure the child; </w:t>
      </w:r>
    </w:p>
    <w:p w14:paraId="1F1FDDD6" w14:textId="77777777" w:rsidR="0064368F" w:rsidRDefault="0064368F" w:rsidP="0064368F">
      <w:pPr>
        <w:pStyle w:val="Default"/>
        <w:rPr>
          <w:sz w:val="23"/>
          <w:szCs w:val="23"/>
        </w:rPr>
      </w:pPr>
    </w:p>
    <w:p w14:paraId="248E1F27" w14:textId="77777777" w:rsidR="0064368F" w:rsidRDefault="0064368F" w:rsidP="0064368F">
      <w:pPr>
        <w:pStyle w:val="Default"/>
        <w:rPr>
          <w:sz w:val="23"/>
          <w:szCs w:val="23"/>
        </w:rPr>
      </w:pPr>
      <w:r>
        <w:rPr>
          <w:sz w:val="23"/>
          <w:szCs w:val="23"/>
        </w:rPr>
        <w:t xml:space="preserve">• Encourage the child to sit up and slightly forward; </w:t>
      </w:r>
    </w:p>
    <w:p w14:paraId="7B4DEEC9" w14:textId="77777777" w:rsidR="0064368F" w:rsidRDefault="0064368F" w:rsidP="0064368F">
      <w:pPr>
        <w:pStyle w:val="Default"/>
        <w:rPr>
          <w:sz w:val="23"/>
          <w:szCs w:val="23"/>
        </w:rPr>
      </w:pPr>
    </w:p>
    <w:p w14:paraId="77CE8A21" w14:textId="77777777" w:rsidR="0064368F" w:rsidRPr="003B75D6" w:rsidRDefault="0064368F" w:rsidP="0064368F">
      <w:pPr>
        <w:pStyle w:val="Default"/>
        <w:rPr>
          <w:b/>
          <w:sz w:val="23"/>
          <w:szCs w:val="23"/>
        </w:rPr>
      </w:pPr>
      <w:r>
        <w:rPr>
          <w:sz w:val="23"/>
          <w:szCs w:val="23"/>
        </w:rPr>
        <w:t xml:space="preserve">• Use the child’s own inhaler – </w:t>
      </w:r>
      <w:r w:rsidRPr="003B75D6">
        <w:rPr>
          <w:b/>
          <w:sz w:val="23"/>
          <w:szCs w:val="23"/>
        </w:rPr>
        <w:t>if not available, use the emergency inhaler</w:t>
      </w:r>
      <w:r>
        <w:rPr>
          <w:b/>
          <w:sz w:val="23"/>
          <w:szCs w:val="23"/>
        </w:rPr>
        <w:t>;</w:t>
      </w:r>
      <w:r w:rsidRPr="003B75D6">
        <w:rPr>
          <w:b/>
          <w:sz w:val="23"/>
          <w:szCs w:val="23"/>
        </w:rPr>
        <w:t xml:space="preserve"> </w:t>
      </w:r>
    </w:p>
    <w:p w14:paraId="49961098" w14:textId="77777777" w:rsidR="0064368F" w:rsidRPr="003B75D6" w:rsidRDefault="0064368F" w:rsidP="0064368F">
      <w:pPr>
        <w:pStyle w:val="Default"/>
        <w:rPr>
          <w:b/>
          <w:sz w:val="23"/>
          <w:szCs w:val="23"/>
        </w:rPr>
      </w:pPr>
    </w:p>
    <w:p w14:paraId="1D0773C2" w14:textId="09EA13C3" w:rsidR="0064368F" w:rsidRDefault="0064368F" w:rsidP="0064368F">
      <w:pPr>
        <w:pStyle w:val="Default"/>
        <w:rPr>
          <w:sz w:val="23"/>
          <w:szCs w:val="23"/>
        </w:rPr>
      </w:pPr>
      <w:r>
        <w:rPr>
          <w:sz w:val="23"/>
          <w:szCs w:val="23"/>
        </w:rPr>
        <w:t>• Remain with child while</w:t>
      </w:r>
      <w:r w:rsidR="00F00848">
        <w:rPr>
          <w:sz w:val="23"/>
          <w:szCs w:val="23"/>
        </w:rPr>
        <w:t xml:space="preserve"> the</w:t>
      </w:r>
      <w:r>
        <w:rPr>
          <w:sz w:val="23"/>
          <w:szCs w:val="23"/>
        </w:rPr>
        <w:t xml:space="preserve"> inhaler and spacer are brought to them;</w:t>
      </w:r>
    </w:p>
    <w:p w14:paraId="41F09977" w14:textId="77777777" w:rsidR="0064368F" w:rsidRDefault="0064368F" w:rsidP="0064368F">
      <w:pPr>
        <w:pStyle w:val="Default"/>
        <w:rPr>
          <w:sz w:val="23"/>
          <w:szCs w:val="23"/>
        </w:rPr>
      </w:pPr>
    </w:p>
    <w:p w14:paraId="463C48B7" w14:textId="77777777" w:rsidR="0064368F" w:rsidRDefault="0064368F" w:rsidP="0064368F">
      <w:pPr>
        <w:pStyle w:val="Default"/>
        <w:rPr>
          <w:sz w:val="23"/>
          <w:szCs w:val="23"/>
        </w:rPr>
      </w:pPr>
      <w:r>
        <w:rPr>
          <w:sz w:val="22"/>
          <w:szCs w:val="22"/>
        </w:rPr>
        <w:t xml:space="preserve">• </w:t>
      </w:r>
      <w:r>
        <w:rPr>
          <w:sz w:val="23"/>
          <w:szCs w:val="23"/>
        </w:rPr>
        <w:t xml:space="preserve">Immediately help the child to take two separate puffs of the salbutamol via the spacer;  </w:t>
      </w:r>
    </w:p>
    <w:p w14:paraId="11BE7032" w14:textId="77777777" w:rsidR="0064368F" w:rsidRDefault="0064368F" w:rsidP="0064368F">
      <w:pPr>
        <w:pStyle w:val="Default"/>
        <w:rPr>
          <w:sz w:val="23"/>
          <w:szCs w:val="23"/>
        </w:rPr>
      </w:pPr>
    </w:p>
    <w:p w14:paraId="51E2EE3A" w14:textId="77777777" w:rsidR="0064368F" w:rsidRDefault="0064368F" w:rsidP="0064368F">
      <w:pPr>
        <w:pStyle w:val="Default"/>
        <w:rPr>
          <w:sz w:val="23"/>
          <w:szCs w:val="23"/>
        </w:rPr>
      </w:pPr>
      <w:r>
        <w:rPr>
          <w:sz w:val="23"/>
          <w:szCs w:val="23"/>
        </w:rPr>
        <w:t xml:space="preserve">• If there is no immediate improvement, continue to give two puffs every two minutes up to a maximum of 10 puffs, or until their symptoms improve. The inhaler should be shaken between puffs; </w:t>
      </w:r>
    </w:p>
    <w:p w14:paraId="09DA0C87" w14:textId="77777777" w:rsidR="0064368F" w:rsidRDefault="0064368F" w:rsidP="0064368F">
      <w:pPr>
        <w:pStyle w:val="Default"/>
        <w:rPr>
          <w:sz w:val="23"/>
          <w:szCs w:val="23"/>
        </w:rPr>
      </w:pPr>
    </w:p>
    <w:p w14:paraId="0D1F4846" w14:textId="77777777" w:rsidR="0064368F" w:rsidRDefault="0064368F" w:rsidP="0064368F">
      <w:pPr>
        <w:pStyle w:val="Default"/>
        <w:rPr>
          <w:sz w:val="23"/>
          <w:szCs w:val="23"/>
        </w:rPr>
      </w:pPr>
      <w:r>
        <w:rPr>
          <w:sz w:val="23"/>
          <w:szCs w:val="23"/>
        </w:rPr>
        <w:t>• Stay calm and reassure the child. Stay with the child until they feel better. The child can return to school activities when they feel better.</w:t>
      </w:r>
    </w:p>
    <w:p w14:paraId="042465DF" w14:textId="77777777" w:rsidR="0064368F" w:rsidRDefault="0064368F" w:rsidP="0064368F">
      <w:pPr>
        <w:pStyle w:val="Default"/>
        <w:rPr>
          <w:sz w:val="23"/>
          <w:szCs w:val="23"/>
        </w:rPr>
      </w:pPr>
    </w:p>
    <w:p w14:paraId="0364D795" w14:textId="77777777" w:rsidR="0064368F" w:rsidRDefault="0064368F" w:rsidP="0064368F">
      <w:pPr>
        <w:pStyle w:val="Default"/>
        <w:rPr>
          <w:sz w:val="23"/>
          <w:szCs w:val="23"/>
        </w:rPr>
      </w:pPr>
    </w:p>
    <w:p w14:paraId="4EAF321D" w14:textId="77777777" w:rsidR="0064368F" w:rsidRDefault="0064368F" w:rsidP="0064368F">
      <w:pPr>
        <w:pStyle w:val="Default"/>
        <w:rPr>
          <w:sz w:val="23"/>
          <w:szCs w:val="23"/>
        </w:rPr>
      </w:pPr>
    </w:p>
    <w:p w14:paraId="32226B36" w14:textId="77777777" w:rsidR="0064368F" w:rsidRPr="002276D6" w:rsidRDefault="0064368F" w:rsidP="0064368F">
      <w:pPr>
        <w:pStyle w:val="Default"/>
        <w:rPr>
          <w:b/>
          <w:color w:val="FF0000"/>
          <w:sz w:val="23"/>
          <w:szCs w:val="23"/>
        </w:rPr>
      </w:pPr>
      <w:r w:rsidRPr="002276D6">
        <w:rPr>
          <w:b/>
          <w:color w:val="FF0000"/>
          <w:sz w:val="23"/>
          <w:szCs w:val="23"/>
        </w:rPr>
        <w:t xml:space="preserve">• If the child does not feel better or you are worried at ANYTIME before you have reached 10 puffs, CALL 999 FOR AN AMBULANCE; </w:t>
      </w:r>
    </w:p>
    <w:p w14:paraId="6D77C6F0" w14:textId="77777777" w:rsidR="0064368F" w:rsidRDefault="0064368F" w:rsidP="0064368F">
      <w:pPr>
        <w:pStyle w:val="Default"/>
        <w:rPr>
          <w:sz w:val="23"/>
          <w:szCs w:val="23"/>
        </w:rPr>
      </w:pPr>
    </w:p>
    <w:p w14:paraId="2717DA9A" w14:textId="77777777" w:rsidR="0064368F" w:rsidRDefault="0064368F" w:rsidP="0064368F">
      <w:pPr>
        <w:pStyle w:val="Default"/>
        <w:rPr>
          <w:sz w:val="23"/>
          <w:szCs w:val="23"/>
        </w:rPr>
      </w:pPr>
      <w:r>
        <w:rPr>
          <w:sz w:val="23"/>
          <w:szCs w:val="23"/>
        </w:rPr>
        <w:t xml:space="preserve">• If an ambulance does not arrive in 10 minutes give another 10 puffs in the same way; </w:t>
      </w:r>
    </w:p>
    <w:p w14:paraId="592A11B2" w14:textId="77777777" w:rsidR="0064368F" w:rsidRDefault="0064368F" w:rsidP="0064368F">
      <w:pPr>
        <w:pStyle w:val="Default"/>
        <w:rPr>
          <w:sz w:val="23"/>
          <w:szCs w:val="23"/>
        </w:rPr>
      </w:pPr>
    </w:p>
    <w:p w14:paraId="3DF5CC01" w14:textId="77777777" w:rsidR="0064368F" w:rsidRDefault="0064368F" w:rsidP="0064368F">
      <w:pPr>
        <w:pStyle w:val="Default"/>
        <w:rPr>
          <w:sz w:val="23"/>
          <w:szCs w:val="23"/>
        </w:rPr>
      </w:pPr>
      <w:r>
        <w:rPr>
          <w:sz w:val="23"/>
          <w:szCs w:val="23"/>
        </w:rPr>
        <w:t xml:space="preserve">• The child’s parents or carers should be contacted after the ambulance has been called; </w:t>
      </w:r>
    </w:p>
    <w:p w14:paraId="19A02340" w14:textId="77777777" w:rsidR="0064368F" w:rsidRDefault="0064368F" w:rsidP="0064368F">
      <w:pPr>
        <w:pStyle w:val="Default"/>
        <w:rPr>
          <w:sz w:val="23"/>
          <w:szCs w:val="23"/>
        </w:rPr>
      </w:pPr>
    </w:p>
    <w:p w14:paraId="2F74FC68" w14:textId="77777777" w:rsidR="0064368F" w:rsidRDefault="0064368F" w:rsidP="0064368F">
      <w:pPr>
        <w:pStyle w:val="Default"/>
        <w:rPr>
          <w:sz w:val="23"/>
          <w:szCs w:val="23"/>
        </w:rPr>
      </w:pPr>
      <w:r>
        <w:rPr>
          <w:sz w:val="23"/>
          <w:szCs w:val="23"/>
        </w:rPr>
        <w:t xml:space="preserve">• A member of staff should always accompany a child taken to hospital by ambulance and stay with them until a parent or carer arrives. </w:t>
      </w:r>
    </w:p>
    <w:p w14:paraId="3603F76D" w14:textId="77777777" w:rsidR="0064368F" w:rsidRDefault="0064368F" w:rsidP="008E3052">
      <w:pPr>
        <w:pStyle w:val="Default"/>
        <w:spacing w:line="276" w:lineRule="auto"/>
        <w:rPr>
          <w:sz w:val="22"/>
        </w:rPr>
      </w:pPr>
    </w:p>
    <w:p w14:paraId="5137DBAD" w14:textId="77777777" w:rsidR="002276D6" w:rsidRDefault="002276D6" w:rsidP="008E3052">
      <w:pPr>
        <w:pStyle w:val="Default"/>
        <w:spacing w:line="276" w:lineRule="auto"/>
        <w:rPr>
          <w:sz w:val="22"/>
        </w:rPr>
      </w:pPr>
    </w:p>
    <w:p w14:paraId="66F355D6" w14:textId="77777777" w:rsidR="002276D6" w:rsidRDefault="002276D6" w:rsidP="008E3052">
      <w:pPr>
        <w:pStyle w:val="Default"/>
        <w:spacing w:line="276" w:lineRule="auto"/>
        <w:rPr>
          <w:sz w:val="22"/>
        </w:rPr>
      </w:pPr>
    </w:p>
    <w:p w14:paraId="2030D25A" w14:textId="77777777" w:rsidR="002276D6" w:rsidRDefault="002276D6" w:rsidP="008E3052">
      <w:pPr>
        <w:pStyle w:val="Default"/>
        <w:spacing w:line="276" w:lineRule="auto"/>
        <w:rPr>
          <w:sz w:val="22"/>
        </w:rPr>
      </w:pPr>
    </w:p>
    <w:p w14:paraId="0C0297D9" w14:textId="77777777" w:rsidR="002276D6" w:rsidRDefault="002276D6" w:rsidP="008E3052">
      <w:pPr>
        <w:pStyle w:val="Default"/>
        <w:spacing w:line="276" w:lineRule="auto"/>
        <w:rPr>
          <w:sz w:val="22"/>
        </w:rPr>
      </w:pPr>
    </w:p>
    <w:p w14:paraId="5A880871" w14:textId="77777777" w:rsidR="002276D6" w:rsidRDefault="002276D6" w:rsidP="008E3052">
      <w:pPr>
        <w:pStyle w:val="Default"/>
        <w:spacing w:line="276" w:lineRule="auto"/>
        <w:rPr>
          <w:sz w:val="22"/>
        </w:rPr>
      </w:pPr>
    </w:p>
    <w:p w14:paraId="2FB8C220" w14:textId="77777777" w:rsidR="002276D6" w:rsidRDefault="002276D6" w:rsidP="008E3052">
      <w:pPr>
        <w:pStyle w:val="Default"/>
        <w:spacing w:line="276" w:lineRule="auto"/>
        <w:rPr>
          <w:sz w:val="22"/>
        </w:rPr>
      </w:pPr>
    </w:p>
    <w:p w14:paraId="5DFC0EC1" w14:textId="77777777" w:rsidR="002276D6" w:rsidRDefault="002276D6" w:rsidP="008E3052">
      <w:pPr>
        <w:pStyle w:val="Default"/>
        <w:spacing w:line="276" w:lineRule="auto"/>
        <w:rPr>
          <w:sz w:val="22"/>
        </w:rPr>
      </w:pPr>
    </w:p>
    <w:p w14:paraId="29CEE6BE" w14:textId="77777777" w:rsidR="002276D6" w:rsidRDefault="002276D6" w:rsidP="008E3052">
      <w:pPr>
        <w:pStyle w:val="Default"/>
        <w:spacing w:line="276" w:lineRule="auto"/>
        <w:rPr>
          <w:sz w:val="22"/>
        </w:rPr>
      </w:pPr>
    </w:p>
    <w:p w14:paraId="0176DEB2" w14:textId="77777777" w:rsidR="002276D6" w:rsidRDefault="002276D6" w:rsidP="008E3052">
      <w:pPr>
        <w:pStyle w:val="Default"/>
        <w:spacing w:line="276" w:lineRule="auto"/>
        <w:rPr>
          <w:sz w:val="22"/>
        </w:rPr>
      </w:pPr>
    </w:p>
    <w:p w14:paraId="4849F3B5" w14:textId="77777777" w:rsidR="002276D6" w:rsidRDefault="002276D6" w:rsidP="008E3052">
      <w:pPr>
        <w:pStyle w:val="Default"/>
        <w:spacing w:line="276" w:lineRule="auto"/>
        <w:rPr>
          <w:sz w:val="22"/>
        </w:rPr>
      </w:pPr>
    </w:p>
    <w:p w14:paraId="58174490" w14:textId="77777777" w:rsidR="002276D6" w:rsidRDefault="002276D6" w:rsidP="008E3052">
      <w:pPr>
        <w:pStyle w:val="Default"/>
        <w:spacing w:line="276" w:lineRule="auto"/>
        <w:rPr>
          <w:sz w:val="22"/>
        </w:rPr>
      </w:pPr>
    </w:p>
    <w:p w14:paraId="0FAE3D81" w14:textId="77777777" w:rsidR="002276D6" w:rsidRDefault="002276D6" w:rsidP="008E3052">
      <w:pPr>
        <w:pStyle w:val="Default"/>
        <w:spacing w:line="276" w:lineRule="auto"/>
        <w:rPr>
          <w:sz w:val="22"/>
        </w:rPr>
      </w:pPr>
    </w:p>
    <w:p w14:paraId="2A7A34A3" w14:textId="77777777" w:rsidR="002276D6" w:rsidRDefault="002276D6" w:rsidP="008E3052">
      <w:pPr>
        <w:pStyle w:val="Default"/>
        <w:spacing w:line="276" w:lineRule="auto"/>
        <w:rPr>
          <w:sz w:val="22"/>
        </w:rPr>
      </w:pPr>
    </w:p>
    <w:p w14:paraId="2D422297" w14:textId="77777777" w:rsidR="002276D6" w:rsidRDefault="002276D6" w:rsidP="008E3052">
      <w:pPr>
        <w:pStyle w:val="Default"/>
        <w:spacing w:line="276" w:lineRule="auto"/>
        <w:rPr>
          <w:sz w:val="22"/>
        </w:rPr>
      </w:pPr>
    </w:p>
    <w:p w14:paraId="5D35B85F" w14:textId="77777777" w:rsidR="002276D6" w:rsidRDefault="002276D6" w:rsidP="008E3052">
      <w:pPr>
        <w:pStyle w:val="Default"/>
        <w:spacing w:line="276" w:lineRule="auto"/>
        <w:rPr>
          <w:sz w:val="22"/>
        </w:rPr>
      </w:pPr>
    </w:p>
    <w:p w14:paraId="70EEF338" w14:textId="77777777" w:rsidR="002276D6" w:rsidRPr="009219A6" w:rsidRDefault="002276D6" w:rsidP="002276D6">
      <w:pPr>
        <w:jc w:val="right"/>
        <w:rPr>
          <w:b/>
        </w:rPr>
      </w:pPr>
      <w:r>
        <w:tab/>
      </w:r>
      <w:r>
        <w:tab/>
      </w:r>
      <w:r>
        <w:tab/>
      </w:r>
      <w:r>
        <w:tab/>
      </w:r>
      <w:r>
        <w:tab/>
      </w:r>
      <w:r>
        <w:tab/>
      </w:r>
      <w:r w:rsidRPr="009219A6">
        <w:rPr>
          <w:b/>
        </w:rPr>
        <w:t>Appendix 3.</w:t>
      </w:r>
    </w:p>
    <w:p w14:paraId="19F59BF7" w14:textId="77777777" w:rsidR="002276D6" w:rsidRDefault="002276D6" w:rsidP="002276D6"/>
    <w:p w14:paraId="7E6D0681" w14:textId="77777777" w:rsidR="002276D6" w:rsidRPr="002276D6" w:rsidRDefault="002276D6" w:rsidP="002276D6">
      <w:pPr>
        <w:rPr>
          <w:rFonts w:ascii="Arial" w:hAnsi="Arial" w:cs="Arial"/>
          <w:b/>
          <w:color w:val="FF0000"/>
          <w:sz w:val="20"/>
          <w:szCs w:val="20"/>
        </w:rPr>
      </w:pPr>
      <w:r w:rsidRPr="002276D6">
        <w:rPr>
          <w:rFonts w:ascii="Arial" w:hAnsi="Arial" w:cs="Arial"/>
          <w:b/>
          <w:color w:val="FF0000"/>
          <w:sz w:val="20"/>
          <w:szCs w:val="20"/>
        </w:rPr>
        <w:t>SPECIMEN LETTER TO INFORM PARENTS OF EMERGENCY SALBUTAMOL INHALER USE</w:t>
      </w:r>
    </w:p>
    <w:p w14:paraId="379F7069" w14:textId="77777777" w:rsidR="002276D6" w:rsidRDefault="002276D6" w:rsidP="002276D6">
      <w:pPr>
        <w:rPr>
          <w:rFonts w:ascii="Arial" w:hAnsi="Arial" w:cs="Arial"/>
        </w:rPr>
      </w:pPr>
    </w:p>
    <w:p w14:paraId="7AA83532" w14:textId="77777777" w:rsidR="002276D6" w:rsidRPr="002276D6" w:rsidRDefault="002276D6" w:rsidP="002276D6">
      <w:pPr>
        <w:rPr>
          <w:rFonts w:ascii="Arial" w:hAnsi="Arial" w:cs="Arial"/>
        </w:rPr>
      </w:pPr>
      <w:r w:rsidRPr="002276D6">
        <w:rPr>
          <w:rFonts w:ascii="Arial" w:hAnsi="Arial" w:cs="Arial"/>
        </w:rPr>
        <w:t xml:space="preserve">Child’s name: </w:t>
      </w:r>
    </w:p>
    <w:p w14:paraId="220DC331" w14:textId="77777777" w:rsidR="002276D6" w:rsidRPr="002276D6" w:rsidRDefault="002276D6" w:rsidP="002276D6">
      <w:pPr>
        <w:rPr>
          <w:rFonts w:ascii="Arial" w:hAnsi="Arial" w:cs="Arial"/>
        </w:rPr>
      </w:pPr>
      <w:r w:rsidRPr="002276D6">
        <w:rPr>
          <w:rFonts w:ascii="Arial" w:hAnsi="Arial" w:cs="Arial"/>
        </w:rPr>
        <w:t xml:space="preserve">Class: </w:t>
      </w:r>
    </w:p>
    <w:p w14:paraId="0505E461" w14:textId="77777777" w:rsidR="002276D6" w:rsidRPr="002276D6" w:rsidRDefault="002276D6" w:rsidP="002276D6">
      <w:pPr>
        <w:rPr>
          <w:rFonts w:ascii="Arial" w:hAnsi="Arial" w:cs="Arial"/>
        </w:rPr>
      </w:pPr>
      <w:r w:rsidRPr="002276D6">
        <w:rPr>
          <w:rFonts w:ascii="Arial" w:hAnsi="Arial" w:cs="Arial"/>
        </w:rPr>
        <w:t xml:space="preserve">Date: </w:t>
      </w:r>
    </w:p>
    <w:p w14:paraId="4E170BD8" w14:textId="77777777" w:rsidR="002276D6" w:rsidRPr="002276D6" w:rsidRDefault="002276D6" w:rsidP="002276D6">
      <w:pPr>
        <w:rPr>
          <w:rFonts w:ascii="Arial" w:hAnsi="Arial" w:cs="Arial"/>
        </w:rPr>
      </w:pPr>
    </w:p>
    <w:p w14:paraId="652E368E" w14:textId="77777777" w:rsidR="002276D6" w:rsidRPr="002276D6" w:rsidRDefault="002276D6" w:rsidP="002276D6">
      <w:pPr>
        <w:rPr>
          <w:rFonts w:ascii="Arial" w:hAnsi="Arial" w:cs="Arial"/>
        </w:rPr>
      </w:pPr>
      <w:r w:rsidRPr="002276D6">
        <w:rPr>
          <w:rFonts w:ascii="Arial" w:hAnsi="Arial" w:cs="Arial"/>
        </w:rPr>
        <w:t>Dear</w:t>
      </w:r>
    </w:p>
    <w:p w14:paraId="38EFE4AA" w14:textId="77777777" w:rsidR="002276D6" w:rsidRPr="002276D6" w:rsidRDefault="002276D6" w:rsidP="002276D6">
      <w:pPr>
        <w:rPr>
          <w:rFonts w:ascii="Arial" w:hAnsi="Arial" w:cs="Arial"/>
        </w:rPr>
      </w:pPr>
    </w:p>
    <w:p w14:paraId="662429FE" w14:textId="77777777" w:rsidR="002276D6" w:rsidRPr="002276D6" w:rsidRDefault="002276D6" w:rsidP="002276D6">
      <w:pPr>
        <w:rPr>
          <w:rFonts w:ascii="Arial" w:hAnsi="Arial" w:cs="Arial"/>
        </w:rPr>
      </w:pPr>
      <w:r w:rsidRPr="002276D6">
        <w:rPr>
          <w:rFonts w:ascii="Arial" w:hAnsi="Arial" w:cs="Arial"/>
        </w:rPr>
        <w:t>This letter is to formally notify you that…………………………………. has had problems with his / her</w:t>
      </w:r>
      <w:r>
        <w:rPr>
          <w:rFonts w:ascii="Arial" w:hAnsi="Arial" w:cs="Arial"/>
        </w:rPr>
        <w:t xml:space="preserve"> </w:t>
      </w:r>
      <w:r w:rsidRPr="002276D6">
        <w:rPr>
          <w:rFonts w:ascii="Arial" w:hAnsi="Arial" w:cs="Arial"/>
        </w:rPr>
        <w:t xml:space="preserve">breathing today. </w:t>
      </w:r>
    </w:p>
    <w:p w14:paraId="146BE61E" w14:textId="75E1367A" w:rsidR="002276D6" w:rsidRDefault="00F00848" w:rsidP="002276D6">
      <w:pPr>
        <w:rPr>
          <w:rFonts w:ascii="Arial" w:hAnsi="Arial" w:cs="Arial"/>
        </w:rPr>
      </w:pPr>
      <w:r>
        <w:rPr>
          <w:rFonts w:ascii="Arial" w:hAnsi="Arial" w:cs="Arial"/>
        </w:rPr>
        <w:t>This happened at (</w:t>
      </w:r>
      <w:proofErr w:type="gramStart"/>
      <w:r>
        <w:rPr>
          <w:rFonts w:ascii="Arial" w:hAnsi="Arial" w:cs="Arial"/>
        </w:rPr>
        <w:t xml:space="preserve">TIME)  </w:t>
      </w:r>
      <w:r w:rsidR="002276D6" w:rsidRPr="002276D6">
        <w:rPr>
          <w:rFonts w:ascii="Arial" w:hAnsi="Arial" w:cs="Arial"/>
        </w:rPr>
        <w:t xml:space="preserve"> </w:t>
      </w:r>
      <w:proofErr w:type="gramEnd"/>
      <w:r w:rsidR="002276D6" w:rsidRPr="002276D6">
        <w:rPr>
          <w:rFonts w:ascii="Arial" w:hAnsi="Arial" w:cs="Arial"/>
        </w:rPr>
        <w:t xml:space="preserve">                   in (LOCATION)                when (ACTIVITY)</w:t>
      </w:r>
    </w:p>
    <w:p w14:paraId="0A67D582" w14:textId="77777777" w:rsidR="002276D6" w:rsidRPr="002276D6" w:rsidRDefault="002276D6" w:rsidP="002276D6">
      <w:pPr>
        <w:rPr>
          <w:rFonts w:ascii="Arial" w:hAnsi="Arial" w:cs="Arial"/>
        </w:rPr>
      </w:pPr>
    </w:p>
    <w:p w14:paraId="4C769014" w14:textId="77777777" w:rsidR="002276D6" w:rsidRPr="002276D6" w:rsidRDefault="002276D6" w:rsidP="002276D6">
      <w:pPr>
        <w:rPr>
          <w:rFonts w:ascii="Arial" w:hAnsi="Arial" w:cs="Arial"/>
        </w:rPr>
      </w:pPr>
      <w:r w:rsidRPr="002276D6">
        <w:rPr>
          <w:rFonts w:ascii="Arial" w:hAnsi="Arial" w:cs="Arial"/>
        </w:rPr>
        <w:t>A.  A member of staff helped them to use their asthma inhaler.</w:t>
      </w:r>
    </w:p>
    <w:p w14:paraId="7B821D6A" w14:textId="77777777" w:rsidR="002276D6" w:rsidRPr="002276D6" w:rsidRDefault="002276D6" w:rsidP="002276D6">
      <w:pPr>
        <w:rPr>
          <w:rFonts w:ascii="Arial" w:hAnsi="Arial" w:cs="Arial"/>
        </w:rPr>
      </w:pPr>
      <w:r w:rsidRPr="002276D6">
        <w:rPr>
          <w:rFonts w:ascii="Arial" w:hAnsi="Arial" w:cs="Arial"/>
        </w:rPr>
        <w:t>OR</w:t>
      </w:r>
    </w:p>
    <w:p w14:paraId="49AF56A8" w14:textId="77777777" w:rsidR="002276D6" w:rsidRPr="002276D6" w:rsidRDefault="002276D6" w:rsidP="002276D6">
      <w:pPr>
        <w:rPr>
          <w:rFonts w:ascii="Arial" w:hAnsi="Arial" w:cs="Arial"/>
        </w:rPr>
      </w:pPr>
      <w:r w:rsidRPr="002276D6">
        <w:rPr>
          <w:rFonts w:ascii="Arial" w:hAnsi="Arial" w:cs="Arial"/>
        </w:rPr>
        <w:t>B. They did not have their own asthma inhaler with them, so a member of staff helped them to use</w:t>
      </w:r>
      <w:r>
        <w:rPr>
          <w:rFonts w:ascii="Arial" w:hAnsi="Arial" w:cs="Arial"/>
        </w:rPr>
        <w:t xml:space="preserve"> </w:t>
      </w:r>
      <w:r w:rsidRPr="002276D6">
        <w:rPr>
          <w:rFonts w:ascii="Arial" w:hAnsi="Arial" w:cs="Arial"/>
        </w:rPr>
        <w:t>the emergency asthma inhaler containing salbutamol. They were given ……… puffs.</w:t>
      </w:r>
    </w:p>
    <w:p w14:paraId="669C3B47" w14:textId="77777777" w:rsidR="002276D6" w:rsidRPr="002276D6" w:rsidRDefault="002276D6" w:rsidP="002276D6">
      <w:pPr>
        <w:rPr>
          <w:rFonts w:ascii="Arial" w:hAnsi="Arial" w:cs="Arial"/>
        </w:rPr>
      </w:pPr>
      <w:r w:rsidRPr="002276D6">
        <w:rPr>
          <w:rFonts w:ascii="Arial" w:hAnsi="Arial" w:cs="Arial"/>
        </w:rPr>
        <w:t>OR</w:t>
      </w:r>
    </w:p>
    <w:p w14:paraId="5F8B50F5" w14:textId="48106BF3" w:rsidR="002276D6" w:rsidRPr="002276D6" w:rsidRDefault="002276D6" w:rsidP="002276D6">
      <w:pPr>
        <w:rPr>
          <w:rFonts w:ascii="Arial" w:hAnsi="Arial" w:cs="Arial"/>
        </w:rPr>
      </w:pPr>
      <w:r w:rsidRPr="002276D6">
        <w:rPr>
          <w:rFonts w:ascii="Arial" w:hAnsi="Arial" w:cs="Arial"/>
        </w:rPr>
        <w:t>C. Their own asthma inhaler was not working, so a member of staff helped them to use the</w:t>
      </w:r>
      <w:r w:rsidR="00A838A6">
        <w:rPr>
          <w:rFonts w:ascii="Arial" w:hAnsi="Arial" w:cs="Arial"/>
        </w:rPr>
        <w:br/>
      </w:r>
      <w:r w:rsidRPr="002276D6">
        <w:rPr>
          <w:rFonts w:ascii="Arial" w:hAnsi="Arial" w:cs="Arial"/>
        </w:rPr>
        <w:t xml:space="preserve">emergency asthma inhaler containing salbutamol. They were given ……… puffs. </w:t>
      </w:r>
    </w:p>
    <w:p w14:paraId="7EADB1FF" w14:textId="77777777" w:rsidR="002276D6" w:rsidRPr="002276D6" w:rsidRDefault="002276D6" w:rsidP="002276D6">
      <w:pPr>
        <w:rPr>
          <w:rFonts w:ascii="Arial" w:hAnsi="Arial" w:cs="Arial"/>
        </w:rPr>
      </w:pPr>
      <w:r w:rsidRPr="002276D6">
        <w:rPr>
          <w:rFonts w:ascii="Arial" w:hAnsi="Arial" w:cs="Arial"/>
        </w:rPr>
        <w:t>[Delete as appropriate]</w:t>
      </w:r>
    </w:p>
    <w:p w14:paraId="68929286" w14:textId="77777777" w:rsidR="002276D6" w:rsidRDefault="002276D6" w:rsidP="002276D6">
      <w:pPr>
        <w:rPr>
          <w:rFonts w:ascii="Arial" w:hAnsi="Arial" w:cs="Arial"/>
        </w:rPr>
      </w:pPr>
      <w:r w:rsidRPr="002276D6">
        <w:rPr>
          <w:rFonts w:ascii="Arial" w:hAnsi="Arial" w:cs="Arial"/>
        </w:rPr>
        <w:t xml:space="preserve">Although they soon felt better, we would strongly advise that you have your </w:t>
      </w:r>
      <w:r>
        <w:rPr>
          <w:rFonts w:ascii="Arial" w:hAnsi="Arial" w:cs="Arial"/>
        </w:rPr>
        <w:t xml:space="preserve">child </w:t>
      </w:r>
      <w:r w:rsidRPr="002276D6">
        <w:rPr>
          <w:rFonts w:ascii="Arial" w:hAnsi="Arial" w:cs="Arial"/>
        </w:rPr>
        <w:t>seen by your own</w:t>
      </w:r>
      <w:r>
        <w:rPr>
          <w:rFonts w:ascii="Arial" w:hAnsi="Arial" w:cs="Arial"/>
        </w:rPr>
        <w:t xml:space="preserve"> </w:t>
      </w:r>
      <w:r w:rsidRPr="002276D6">
        <w:rPr>
          <w:rFonts w:ascii="Arial" w:hAnsi="Arial" w:cs="Arial"/>
        </w:rPr>
        <w:t>doctor as soon as possible.</w:t>
      </w:r>
    </w:p>
    <w:p w14:paraId="5A0C0781" w14:textId="77777777" w:rsidR="002276D6" w:rsidRPr="002276D6" w:rsidRDefault="002276D6" w:rsidP="002276D6">
      <w:pPr>
        <w:rPr>
          <w:rFonts w:ascii="Arial" w:hAnsi="Arial" w:cs="Arial"/>
        </w:rPr>
      </w:pPr>
    </w:p>
    <w:p w14:paraId="1A88BE20" w14:textId="77777777" w:rsidR="002276D6" w:rsidRPr="002276D6" w:rsidRDefault="002276D6" w:rsidP="002276D6">
      <w:pPr>
        <w:rPr>
          <w:rFonts w:ascii="Arial" w:hAnsi="Arial" w:cs="Arial"/>
        </w:rPr>
      </w:pPr>
      <w:r w:rsidRPr="002276D6">
        <w:rPr>
          <w:rFonts w:ascii="Arial" w:hAnsi="Arial" w:cs="Arial"/>
        </w:rPr>
        <w:t>Yours sincerely</w:t>
      </w:r>
      <w:r w:rsidR="002161A4">
        <w:rPr>
          <w:rFonts w:ascii="Arial" w:hAnsi="Arial" w:cs="Arial"/>
        </w:rPr>
        <w:t>,</w:t>
      </w:r>
    </w:p>
    <w:p w14:paraId="0AF29870" w14:textId="77777777" w:rsidR="002276D6" w:rsidRPr="002276D6" w:rsidRDefault="002276D6" w:rsidP="002276D6">
      <w:pPr>
        <w:rPr>
          <w:rFonts w:ascii="Lucida Handwriting" w:hAnsi="Lucida Handwriting"/>
        </w:rPr>
      </w:pPr>
      <w:r w:rsidRPr="002276D6">
        <w:rPr>
          <w:rFonts w:ascii="Lucida Handwriting" w:hAnsi="Lucida Handwriting"/>
        </w:rPr>
        <w:t>Mrs. L. Boulton</w:t>
      </w:r>
    </w:p>
    <w:p w14:paraId="17CEA6C1" w14:textId="77777777" w:rsidR="002276D6" w:rsidRDefault="002276D6" w:rsidP="002276D6"/>
    <w:p w14:paraId="6DDFF814" w14:textId="77777777" w:rsidR="002276D6" w:rsidRPr="002276D6" w:rsidRDefault="002276D6" w:rsidP="002276D6">
      <w:pPr>
        <w:rPr>
          <w:rFonts w:ascii="Arial" w:hAnsi="Arial" w:cs="Arial"/>
        </w:rPr>
      </w:pPr>
      <w:r w:rsidRPr="002276D6">
        <w:rPr>
          <w:rFonts w:ascii="Arial" w:hAnsi="Arial" w:cs="Arial"/>
        </w:rPr>
        <w:t>Mrs</w:t>
      </w:r>
      <w:r w:rsidR="002161A4">
        <w:rPr>
          <w:rFonts w:ascii="Arial" w:hAnsi="Arial" w:cs="Arial"/>
        </w:rPr>
        <w:t>.</w:t>
      </w:r>
      <w:r w:rsidRPr="002276D6">
        <w:rPr>
          <w:rFonts w:ascii="Arial" w:hAnsi="Arial" w:cs="Arial"/>
        </w:rPr>
        <w:t xml:space="preserve"> L</w:t>
      </w:r>
      <w:r w:rsidR="002161A4">
        <w:rPr>
          <w:rFonts w:ascii="Arial" w:hAnsi="Arial" w:cs="Arial"/>
        </w:rPr>
        <w:t>.</w:t>
      </w:r>
      <w:r w:rsidRPr="002276D6">
        <w:rPr>
          <w:rFonts w:ascii="Arial" w:hAnsi="Arial" w:cs="Arial"/>
        </w:rPr>
        <w:t xml:space="preserve"> Boulton</w:t>
      </w:r>
    </w:p>
    <w:p w14:paraId="443CF96C" w14:textId="77777777" w:rsidR="002276D6" w:rsidRPr="002276D6" w:rsidRDefault="002276D6" w:rsidP="002276D6">
      <w:pPr>
        <w:rPr>
          <w:rFonts w:ascii="Arial" w:hAnsi="Arial" w:cs="Arial"/>
        </w:rPr>
      </w:pPr>
      <w:r>
        <w:rPr>
          <w:rFonts w:ascii="Arial" w:hAnsi="Arial" w:cs="Arial"/>
        </w:rPr>
        <w:t>Head T</w:t>
      </w:r>
      <w:r w:rsidRPr="002276D6">
        <w:rPr>
          <w:rFonts w:ascii="Arial" w:hAnsi="Arial" w:cs="Arial"/>
        </w:rPr>
        <w:t xml:space="preserve">eacher </w:t>
      </w:r>
    </w:p>
    <w:p w14:paraId="72397C46" w14:textId="77777777" w:rsidR="002276D6" w:rsidRDefault="002276D6" w:rsidP="008E3052">
      <w:pPr>
        <w:pStyle w:val="Default"/>
        <w:spacing w:line="276" w:lineRule="auto"/>
        <w:rPr>
          <w:sz w:val="22"/>
        </w:rPr>
      </w:pPr>
    </w:p>
    <w:p w14:paraId="226173AE" w14:textId="77777777" w:rsidR="002276D6" w:rsidRDefault="002276D6" w:rsidP="008E3052">
      <w:pPr>
        <w:pStyle w:val="Default"/>
        <w:spacing w:line="276" w:lineRule="auto"/>
        <w:rPr>
          <w:sz w:val="22"/>
        </w:rPr>
      </w:pPr>
    </w:p>
    <w:p w14:paraId="390A20F2" w14:textId="77777777" w:rsidR="00A838A6" w:rsidRDefault="00A838A6" w:rsidP="008E3052">
      <w:pPr>
        <w:pStyle w:val="Default"/>
        <w:spacing w:line="276" w:lineRule="auto"/>
        <w:rPr>
          <w:sz w:val="22"/>
        </w:rPr>
      </w:pPr>
    </w:p>
    <w:p w14:paraId="0F9FA392" w14:textId="77777777" w:rsidR="002276D6" w:rsidRDefault="002276D6" w:rsidP="008E3052">
      <w:pPr>
        <w:pStyle w:val="Default"/>
        <w:spacing w:line="276" w:lineRule="auto"/>
        <w:rPr>
          <w:sz w:val="22"/>
        </w:rPr>
      </w:pPr>
    </w:p>
    <w:p w14:paraId="7A52C4D8" w14:textId="77777777" w:rsidR="002276D6" w:rsidRDefault="002276D6" w:rsidP="002276D6">
      <w:pPr>
        <w:spacing w:after="0"/>
        <w:jc w:val="center"/>
        <w:rPr>
          <w:rFonts w:ascii="Arial" w:hAnsi="Arial" w:cs="Arial"/>
          <w:color w:val="000000"/>
          <w:szCs w:val="24"/>
        </w:rPr>
      </w:pPr>
    </w:p>
    <w:p w14:paraId="54568422" w14:textId="77777777" w:rsidR="002276D6" w:rsidRDefault="002276D6" w:rsidP="002276D6">
      <w:pPr>
        <w:spacing w:after="0"/>
        <w:jc w:val="right"/>
        <w:rPr>
          <w:b/>
          <w:sz w:val="24"/>
          <w:szCs w:val="24"/>
        </w:rPr>
      </w:pPr>
      <w:r w:rsidRPr="006C7040">
        <w:rPr>
          <w:b/>
          <w:sz w:val="24"/>
          <w:szCs w:val="24"/>
        </w:rPr>
        <w:t>Appendix 4.</w:t>
      </w:r>
    </w:p>
    <w:p w14:paraId="1617FB53" w14:textId="77777777" w:rsidR="002276D6" w:rsidRDefault="002276D6" w:rsidP="002276D6">
      <w:pPr>
        <w:spacing w:after="0"/>
        <w:jc w:val="center"/>
        <w:rPr>
          <w:sz w:val="24"/>
          <w:szCs w:val="24"/>
        </w:rPr>
      </w:pPr>
      <w:r>
        <w:rPr>
          <w:sz w:val="24"/>
          <w:szCs w:val="24"/>
        </w:rPr>
        <w:t>TIMOTHY HACKWORTH PRIMARY SCHOOL</w:t>
      </w:r>
    </w:p>
    <w:p w14:paraId="31115301" w14:textId="77777777" w:rsidR="002276D6" w:rsidRDefault="002276D6" w:rsidP="002276D6">
      <w:pPr>
        <w:spacing w:after="0"/>
        <w:jc w:val="center"/>
        <w:rPr>
          <w:sz w:val="24"/>
          <w:szCs w:val="24"/>
        </w:rPr>
      </w:pPr>
    </w:p>
    <w:p w14:paraId="00AA1B85" w14:textId="77777777" w:rsidR="002276D6" w:rsidRDefault="002276D6" w:rsidP="002276D6">
      <w:pPr>
        <w:spacing w:after="0"/>
        <w:jc w:val="center"/>
        <w:rPr>
          <w:sz w:val="24"/>
          <w:szCs w:val="24"/>
        </w:rPr>
      </w:pPr>
      <w:r>
        <w:rPr>
          <w:sz w:val="24"/>
          <w:szCs w:val="24"/>
        </w:rPr>
        <w:t>EMERGENCY INHALER - Register of Medication Administered</w:t>
      </w:r>
    </w:p>
    <w:p w14:paraId="18EE5BBD" w14:textId="77777777" w:rsidR="002276D6" w:rsidRDefault="002276D6" w:rsidP="002276D6">
      <w:pPr>
        <w:spacing w:after="0"/>
        <w:rPr>
          <w:sz w:val="24"/>
          <w:szCs w:val="24"/>
        </w:rPr>
      </w:pPr>
      <w:r>
        <w:rPr>
          <w:sz w:val="24"/>
          <w:szCs w:val="24"/>
        </w:rPr>
        <w:tab/>
      </w:r>
    </w:p>
    <w:tbl>
      <w:tblPr>
        <w:tblStyle w:val="TableGrid"/>
        <w:tblW w:w="0" w:type="auto"/>
        <w:tblLook w:val="04A0" w:firstRow="1" w:lastRow="0" w:firstColumn="1" w:lastColumn="0" w:noHBand="0" w:noVBand="1"/>
      </w:tblPr>
      <w:tblGrid>
        <w:gridCol w:w="718"/>
        <w:gridCol w:w="960"/>
        <w:gridCol w:w="715"/>
        <w:gridCol w:w="1127"/>
        <w:gridCol w:w="766"/>
        <w:gridCol w:w="1236"/>
        <w:gridCol w:w="1692"/>
        <w:gridCol w:w="1802"/>
      </w:tblGrid>
      <w:tr w:rsidR="002276D6" w14:paraId="7A701996" w14:textId="77777777" w:rsidTr="006B6C45">
        <w:tc>
          <w:tcPr>
            <w:tcW w:w="1030" w:type="dxa"/>
          </w:tcPr>
          <w:p w14:paraId="0B4231C3" w14:textId="77777777" w:rsidR="002276D6" w:rsidRDefault="002276D6" w:rsidP="006B6C45">
            <w:pPr>
              <w:rPr>
                <w:sz w:val="24"/>
                <w:szCs w:val="24"/>
              </w:rPr>
            </w:pPr>
            <w:r>
              <w:rPr>
                <w:sz w:val="24"/>
                <w:szCs w:val="24"/>
              </w:rPr>
              <w:t>Date</w:t>
            </w:r>
          </w:p>
        </w:tc>
        <w:tc>
          <w:tcPr>
            <w:tcW w:w="2260" w:type="dxa"/>
          </w:tcPr>
          <w:p w14:paraId="057BCB7D" w14:textId="77777777" w:rsidR="002276D6" w:rsidRDefault="002276D6" w:rsidP="006B6C45">
            <w:pPr>
              <w:rPr>
                <w:sz w:val="24"/>
                <w:szCs w:val="24"/>
              </w:rPr>
            </w:pPr>
            <w:r>
              <w:rPr>
                <w:sz w:val="24"/>
                <w:szCs w:val="24"/>
              </w:rPr>
              <w:t>Pupil Name</w:t>
            </w:r>
          </w:p>
        </w:tc>
        <w:tc>
          <w:tcPr>
            <w:tcW w:w="833" w:type="dxa"/>
          </w:tcPr>
          <w:p w14:paraId="793A3ABC" w14:textId="77777777" w:rsidR="002276D6" w:rsidRDefault="002276D6" w:rsidP="006B6C45">
            <w:pPr>
              <w:rPr>
                <w:sz w:val="24"/>
                <w:szCs w:val="24"/>
              </w:rPr>
            </w:pPr>
            <w:r>
              <w:rPr>
                <w:sz w:val="24"/>
                <w:szCs w:val="24"/>
              </w:rPr>
              <w:t>Time</w:t>
            </w:r>
          </w:p>
        </w:tc>
        <w:tc>
          <w:tcPr>
            <w:tcW w:w="1259" w:type="dxa"/>
          </w:tcPr>
          <w:p w14:paraId="49EC28F5" w14:textId="77777777" w:rsidR="002276D6" w:rsidRDefault="002276D6" w:rsidP="006B6C45">
            <w:pPr>
              <w:rPr>
                <w:sz w:val="24"/>
                <w:szCs w:val="24"/>
              </w:rPr>
            </w:pPr>
            <w:r>
              <w:rPr>
                <w:sz w:val="24"/>
                <w:szCs w:val="24"/>
              </w:rPr>
              <w:t>Name of medicine</w:t>
            </w:r>
          </w:p>
        </w:tc>
        <w:tc>
          <w:tcPr>
            <w:tcW w:w="992" w:type="dxa"/>
          </w:tcPr>
          <w:p w14:paraId="03EC1B65" w14:textId="77777777" w:rsidR="002276D6" w:rsidRDefault="002276D6" w:rsidP="006B6C45">
            <w:pPr>
              <w:rPr>
                <w:sz w:val="24"/>
                <w:szCs w:val="24"/>
              </w:rPr>
            </w:pPr>
            <w:r>
              <w:rPr>
                <w:sz w:val="24"/>
                <w:szCs w:val="24"/>
              </w:rPr>
              <w:t>Dose given</w:t>
            </w:r>
          </w:p>
        </w:tc>
        <w:tc>
          <w:tcPr>
            <w:tcW w:w="2179" w:type="dxa"/>
          </w:tcPr>
          <w:p w14:paraId="13E3A3BF" w14:textId="77777777" w:rsidR="002276D6" w:rsidRDefault="002276D6" w:rsidP="006B6C45">
            <w:pPr>
              <w:rPr>
                <w:sz w:val="24"/>
                <w:szCs w:val="24"/>
              </w:rPr>
            </w:pPr>
            <w:r>
              <w:rPr>
                <w:sz w:val="24"/>
                <w:szCs w:val="24"/>
              </w:rPr>
              <w:t>Any reactions</w:t>
            </w:r>
          </w:p>
        </w:tc>
        <w:tc>
          <w:tcPr>
            <w:tcW w:w="2977" w:type="dxa"/>
          </w:tcPr>
          <w:p w14:paraId="1F0D96C1" w14:textId="77777777" w:rsidR="002276D6" w:rsidRDefault="002276D6" w:rsidP="006B6C45">
            <w:pPr>
              <w:rPr>
                <w:sz w:val="24"/>
                <w:szCs w:val="24"/>
              </w:rPr>
            </w:pPr>
            <w:r>
              <w:rPr>
                <w:sz w:val="24"/>
                <w:szCs w:val="24"/>
              </w:rPr>
              <w:t>Administered by Signature</w:t>
            </w:r>
          </w:p>
        </w:tc>
        <w:tc>
          <w:tcPr>
            <w:tcW w:w="3969" w:type="dxa"/>
          </w:tcPr>
          <w:p w14:paraId="675D1EB6" w14:textId="77777777" w:rsidR="002276D6" w:rsidRDefault="002276D6" w:rsidP="006B6C45">
            <w:pPr>
              <w:rPr>
                <w:sz w:val="24"/>
                <w:szCs w:val="24"/>
              </w:rPr>
            </w:pPr>
            <w:r>
              <w:rPr>
                <w:sz w:val="24"/>
                <w:szCs w:val="24"/>
              </w:rPr>
              <w:t>Administered by Print Name</w:t>
            </w:r>
          </w:p>
        </w:tc>
      </w:tr>
      <w:tr w:rsidR="002276D6" w14:paraId="739AB99A" w14:textId="77777777" w:rsidTr="006B6C45">
        <w:tc>
          <w:tcPr>
            <w:tcW w:w="1030" w:type="dxa"/>
          </w:tcPr>
          <w:p w14:paraId="399277CB" w14:textId="77777777" w:rsidR="002276D6" w:rsidRDefault="002276D6" w:rsidP="006B6C45">
            <w:pPr>
              <w:rPr>
                <w:sz w:val="24"/>
                <w:szCs w:val="24"/>
              </w:rPr>
            </w:pPr>
          </w:p>
        </w:tc>
        <w:tc>
          <w:tcPr>
            <w:tcW w:w="2260" w:type="dxa"/>
          </w:tcPr>
          <w:p w14:paraId="430A7A97" w14:textId="77777777" w:rsidR="002276D6" w:rsidRDefault="002276D6" w:rsidP="006B6C45">
            <w:pPr>
              <w:rPr>
                <w:sz w:val="24"/>
                <w:szCs w:val="24"/>
              </w:rPr>
            </w:pPr>
          </w:p>
        </w:tc>
        <w:tc>
          <w:tcPr>
            <w:tcW w:w="833" w:type="dxa"/>
          </w:tcPr>
          <w:p w14:paraId="040DD684" w14:textId="77777777" w:rsidR="002276D6" w:rsidRDefault="002276D6" w:rsidP="006B6C45">
            <w:pPr>
              <w:rPr>
                <w:sz w:val="24"/>
                <w:szCs w:val="24"/>
              </w:rPr>
            </w:pPr>
          </w:p>
        </w:tc>
        <w:tc>
          <w:tcPr>
            <w:tcW w:w="1259" w:type="dxa"/>
          </w:tcPr>
          <w:p w14:paraId="21EB2965" w14:textId="77777777" w:rsidR="002276D6" w:rsidRDefault="002276D6" w:rsidP="006B6C45">
            <w:pPr>
              <w:rPr>
                <w:sz w:val="24"/>
                <w:szCs w:val="24"/>
              </w:rPr>
            </w:pPr>
          </w:p>
        </w:tc>
        <w:tc>
          <w:tcPr>
            <w:tcW w:w="992" w:type="dxa"/>
          </w:tcPr>
          <w:p w14:paraId="559FDE4F" w14:textId="77777777" w:rsidR="002276D6" w:rsidRDefault="002276D6" w:rsidP="006B6C45">
            <w:pPr>
              <w:rPr>
                <w:sz w:val="24"/>
                <w:szCs w:val="24"/>
              </w:rPr>
            </w:pPr>
          </w:p>
        </w:tc>
        <w:tc>
          <w:tcPr>
            <w:tcW w:w="2179" w:type="dxa"/>
          </w:tcPr>
          <w:p w14:paraId="712055A3" w14:textId="77777777" w:rsidR="002276D6" w:rsidRDefault="002276D6" w:rsidP="006B6C45">
            <w:pPr>
              <w:rPr>
                <w:sz w:val="24"/>
                <w:szCs w:val="24"/>
              </w:rPr>
            </w:pPr>
          </w:p>
        </w:tc>
        <w:tc>
          <w:tcPr>
            <w:tcW w:w="2977" w:type="dxa"/>
          </w:tcPr>
          <w:p w14:paraId="00823F5C" w14:textId="77777777" w:rsidR="002276D6" w:rsidRDefault="002276D6" w:rsidP="006B6C45">
            <w:pPr>
              <w:rPr>
                <w:sz w:val="24"/>
                <w:szCs w:val="24"/>
              </w:rPr>
            </w:pPr>
          </w:p>
        </w:tc>
        <w:tc>
          <w:tcPr>
            <w:tcW w:w="3969" w:type="dxa"/>
          </w:tcPr>
          <w:p w14:paraId="1FC56AB1" w14:textId="77777777" w:rsidR="002276D6" w:rsidRDefault="002276D6" w:rsidP="006B6C45">
            <w:pPr>
              <w:rPr>
                <w:sz w:val="24"/>
                <w:szCs w:val="24"/>
              </w:rPr>
            </w:pPr>
          </w:p>
        </w:tc>
      </w:tr>
      <w:tr w:rsidR="002276D6" w14:paraId="725C5068" w14:textId="77777777" w:rsidTr="006B6C45">
        <w:tc>
          <w:tcPr>
            <w:tcW w:w="1030" w:type="dxa"/>
          </w:tcPr>
          <w:p w14:paraId="11CF4238" w14:textId="77777777" w:rsidR="002276D6" w:rsidRDefault="002276D6" w:rsidP="006B6C45">
            <w:pPr>
              <w:rPr>
                <w:sz w:val="24"/>
                <w:szCs w:val="24"/>
              </w:rPr>
            </w:pPr>
          </w:p>
        </w:tc>
        <w:tc>
          <w:tcPr>
            <w:tcW w:w="2260" w:type="dxa"/>
          </w:tcPr>
          <w:p w14:paraId="572C248D" w14:textId="77777777" w:rsidR="002276D6" w:rsidRDefault="002276D6" w:rsidP="006B6C45">
            <w:pPr>
              <w:rPr>
                <w:sz w:val="24"/>
                <w:szCs w:val="24"/>
              </w:rPr>
            </w:pPr>
          </w:p>
        </w:tc>
        <w:tc>
          <w:tcPr>
            <w:tcW w:w="833" w:type="dxa"/>
          </w:tcPr>
          <w:p w14:paraId="538316A1" w14:textId="77777777" w:rsidR="002276D6" w:rsidRDefault="002276D6" w:rsidP="006B6C45">
            <w:pPr>
              <w:rPr>
                <w:sz w:val="24"/>
                <w:szCs w:val="24"/>
              </w:rPr>
            </w:pPr>
          </w:p>
        </w:tc>
        <w:tc>
          <w:tcPr>
            <w:tcW w:w="1259" w:type="dxa"/>
          </w:tcPr>
          <w:p w14:paraId="6707FD6C" w14:textId="77777777" w:rsidR="002276D6" w:rsidRDefault="002276D6" w:rsidP="006B6C45">
            <w:pPr>
              <w:rPr>
                <w:sz w:val="24"/>
                <w:szCs w:val="24"/>
              </w:rPr>
            </w:pPr>
          </w:p>
        </w:tc>
        <w:tc>
          <w:tcPr>
            <w:tcW w:w="992" w:type="dxa"/>
          </w:tcPr>
          <w:p w14:paraId="3891F765" w14:textId="77777777" w:rsidR="002276D6" w:rsidRDefault="002276D6" w:rsidP="006B6C45">
            <w:pPr>
              <w:rPr>
                <w:sz w:val="24"/>
                <w:szCs w:val="24"/>
              </w:rPr>
            </w:pPr>
          </w:p>
        </w:tc>
        <w:tc>
          <w:tcPr>
            <w:tcW w:w="2179" w:type="dxa"/>
          </w:tcPr>
          <w:p w14:paraId="52CCAB64" w14:textId="77777777" w:rsidR="002276D6" w:rsidRDefault="002276D6" w:rsidP="006B6C45">
            <w:pPr>
              <w:rPr>
                <w:sz w:val="24"/>
                <w:szCs w:val="24"/>
              </w:rPr>
            </w:pPr>
          </w:p>
        </w:tc>
        <w:tc>
          <w:tcPr>
            <w:tcW w:w="2977" w:type="dxa"/>
          </w:tcPr>
          <w:p w14:paraId="10D80308" w14:textId="77777777" w:rsidR="002276D6" w:rsidRDefault="002276D6" w:rsidP="006B6C45">
            <w:pPr>
              <w:rPr>
                <w:sz w:val="24"/>
                <w:szCs w:val="24"/>
              </w:rPr>
            </w:pPr>
          </w:p>
        </w:tc>
        <w:tc>
          <w:tcPr>
            <w:tcW w:w="3969" w:type="dxa"/>
          </w:tcPr>
          <w:p w14:paraId="49F90C5E" w14:textId="77777777" w:rsidR="002276D6" w:rsidRDefault="002276D6" w:rsidP="006B6C45">
            <w:pPr>
              <w:rPr>
                <w:sz w:val="24"/>
                <w:szCs w:val="24"/>
              </w:rPr>
            </w:pPr>
          </w:p>
        </w:tc>
      </w:tr>
      <w:tr w:rsidR="002276D6" w14:paraId="7E454B8C" w14:textId="77777777" w:rsidTr="006B6C45">
        <w:tc>
          <w:tcPr>
            <w:tcW w:w="1030" w:type="dxa"/>
          </w:tcPr>
          <w:p w14:paraId="5A8592F3" w14:textId="77777777" w:rsidR="002276D6" w:rsidRDefault="002276D6" w:rsidP="006B6C45">
            <w:pPr>
              <w:rPr>
                <w:sz w:val="24"/>
                <w:szCs w:val="24"/>
              </w:rPr>
            </w:pPr>
          </w:p>
        </w:tc>
        <w:tc>
          <w:tcPr>
            <w:tcW w:w="2260" w:type="dxa"/>
          </w:tcPr>
          <w:p w14:paraId="51636724" w14:textId="77777777" w:rsidR="002276D6" w:rsidRDefault="002276D6" w:rsidP="006B6C45">
            <w:pPr>
              <w:rPr>
                <w:sz w:val="24"/>
                <w:szCs w:val="24"/>
              </w:rPr>
            </w:pPr>
          </w:p>
        </w:tc>
        <w:tc>
          <w:tcPr>
            <w:tcW w:w="833" w:type="dxa"/>
          </w:tcPr>
          <w:p w14:paraId="6D78BB5F" w14:textId="77777777" w:rsidR="002276D6" w:rsidRDefault="002276D6" w:rsidP="006B6C45">
            <w:pPr>
              <w:rPr>
                <w:sz w:val="24"/>
                <w:szCs w:val="24"/>
              </w:rPr>
            </w:pPr>
          </w:p>
        </w:tc>
        <w:tc>
          <w:tcPr>
            <w:tcW w:w="1259" w:type="dxa"/>
          </w:tcPr>
          <w:p w14:paraId="4BB92FE9" w14:textId="77777777" w:rsidR="002276D6" w:rsidRDefault="002276D6" w:rsidP="006B6C45">
            <w:pPr>
              <w:rPr>
                <w:sz w:val="24"/>
                <w:szCs w:val="24"/>
              </w:rPr>
            </w:pPr>
          </w:p>
        </w:tc>
        <w:tc>
          <w:tcPr>
            <w:tcW w:w="992" w:type="dxa"/>
          </w:tcPr>
          <w:p w14:paraId="1A6FD5FD" w14:textId="77777777" w:rsidR="002276D6" w:rsidRDefault="002276D6" w:rsidP="006B6C45">
            <w:pPr>
              <w:rPr>
                <w:sz w:val="24"/>
                <w:szCs w:val="24"/>
              </w:rPr>
            </w:pPr>
          </w:p>
        </w:tc>
        <w:tc>
          <w:tcPr>
            <w:tcW w:w="2179" w:type="dxa"/>
          </w:tcPr>
          <w:p w14:paraId="4F71044E" w14:textId="77777777" w:rsidR="002276D6" w:rsidRDefault="002276D6" w:rsidP="006B6C45">
            <w:pPr>
              <w:rPr>
                <w:sz w:val="24"/>
                <w:szCs w:val="24"/>
              </w:rPr>
            </w:pPr>
          </w:p>
        </w:tc>
        <w:tc>
          <w:tcPr>
            <w:tcW w:w="2977" w:type="dxa"/>
          </w:tcPr>
          <w:p w14:paraId="3DBF036C" w14:textId="77777777" w:rsidR="002276D6" w:rsidRDefault="002276D6" w:rsidP="006B6C45">
            <w:pPr>
              <w:rPr>
                <w:sz w:val="24"/>
                <w:szCs w:val="24"/>
              </w:rPr>
            </w:pPr>
          </w:p>
        </w:tc>
        <w:tc>
          <w:tcPr>
            <w:tcW w:w="3969" w:type="dxa"/>
          </w:tcPr>
          <w:p w14:paraId="63F30CF7" w14:textId="77777777" w:rsidR="002276D6" w:rsidRDefault="002276D6" w:rsidP="006B6C45">
            <w:pPr>
              <w:rPr>
                <w:sz w:val="24"/>
                <w:szCs w:val="24"/>
              </w:rPr>
            </w:pPr>
          </w:p>
        </w:tc>
      </w:tr>
      <w:tr w:rsidR="002276D6" w14:paraId="4D14ECA7" w14:textId="77777777" w:rsidTr="006B6C45">
        <w:tc>
          <w:tcPr>
            <w:tcW w:w="1030" w:type="dxa"/>
          </w:tcPr>
          <w:p w14:paraId="437048AC" w14:textId="77777777" w:rsidR="002276D6" w:rsidRDefault="002276D6" w:rsidP="006B6C45">
            <w:pPr>
              <w:rPr>
                <w:sz w:val="24"/>
                <w:szCs w:val="24"/>
              </w:rPr>
            </w:pPr>
          </w:p>
        </w:tc>
        <w:tc>
          <w:tcPr>
            <w:tcW w:w="2260" w:type="dxa"/>
          </w:tcPr>
          <w:p w14:paraId="45A0D06A" w14:textId="77777777" w:rsidR="002276D6" w:rsidRDefault="002276D6" w:rsidP="006B6C45">
            <w:pPr>
              <w:rPr>
                <w:sz w:val="24"/>
                <w:szCs w:val="24"/>
              </w:rPr>
            </w:pPr>
          </w:p>
        </w:tc>
        <w:tc>
          <w:tcPr>
            <w:tcW w:w="833" w:type="dxa"/>
          </w:tcPr>
          <w:p w14:paraId="45685BDB" w14:textId="77777777" w:rsidR="002276D6" w:rsidRDefault="002276D6" w:rsidP="006B6C45">
            <w:pPr>
              <w:rPr>
                <w:sz w:val="24"/>
                <w:szCs w:val="24"/>
              </w:rPr>
            </w:pPr>
          </w:p>
        </w:tc>
        <w:tc>
          <w:tcPr>
            <w:tcW w:w="1259" w:type="dxa"/>
          </w:tcPr>
          <w:p w14:paraId="4F98C93C" w14:textId="77777777" w:rsidR="002276D6" w:rsidRDefault="002276D6" w:rsidP="006B6C45">
            <w:pPr>
              <w:rPr>
                <w:sz w:val="24"/>
                <w:szCs w:val="24"/>
              </w:rPr>
            </w:pPr>
          </w:p>
        </w:tc>
        <w:tc>
          <w:tcPr>
            <w:tcW w:w="992" w:type="dxa"/>
          </w:tcPr>
          <w:p w14:paraId="336CD31F" w14:textId="77777777" w:rsidR="002276D6" w:rsidRDefault="002276D6" w:rsidP="006B6C45">
            <w:pPr>
              <w:rPr>
                <w:sz w:val="24"/>
                <w:szCs w:val="24"/>
              </w:rPr>
            </w:pPr>
          </w:p>
        </w:tc>
        <w:tc>
          <w:tcPr>
            <w:tcW w:w="2179" w:type="dxa"/>
          </w:tcPr>
          <w:p w14:paraId="70EC1B4F" w14:textId="77777777" w:rsidR="002276D6" w:rsidRDefault="002276D6" w:rsidP="006B6C45">
            <w:pPr>
              <w:rPr>
                <w:sz w:val="24"/>
                <w:szCs w:val="24"/>
              </w:rPr>
            </w:pPr>
          </w:p>
        </w:tc>
        <w:tc>
          <w:tcPr>
            <w:tcW w:w="2977" w:type="dxa"/>
          </w:tcPr>
          <w:p w14:paraId="2CE097BE" w14:textId="77777777" w:rsidR="002276D6" w:rsidRDefault="002276D6" w:rsidP="006B6C45">
            <w:pPr>
              <w:rPr>
                <w:sz w:val="24"/>
                <w:szCs w:val="24"/>
              </w:rPr>
            </w:pPr>
          </w:p>
        </w:tc>
        <w:tc>
          <w:tcPr>
            <w:tcW w:w="3969" w:type="dxa"/>
          </w:tcPr>
          <w:p w14:paraId="3F2A192F" w14:textId="77777777" w:rsidR="002276D6" w:rsidRDefault="002276D6" w:rsidP="006B6C45">
            <w:pPr>
              <w:rPr>
                <w:sz w:val="24"/>
                <w:szCs w:val="24"/>
              </w:rPr>
            </w:pPr>
          </w:p>
        </w:tc>
      </w:tr>
      <w:tr w:rsidR="002276D6" w14:paraId="4157CBA8" w14:textId="77777777" w:rsidTr="006B6C45">
        <w:tc>
          <w:tcPr>
            <w:tcW w:w="1030" w:type="dxa"/>
          </w:tcPr>
          <w:p w14:paraId="36C78E92" w14:textId="77777777" w:rsidR="002276D6" w:rsidRDefault="002276D6" w:rsidP="006B6C45">
            <w:pPr>
              <w:rPr>
                <w:sz w:val="24"/>
                <w:szCs w:val="24"/>
              </w:rPr>
            </w:pPr>
          </w:p>
        </w:tc>
        <w:tc>
          <w:tcPr>
            <w:tcW w:w="2260" w:type="dxa"/>
          </w:tcPr>
          <w:p w14:paraId="20B550F5" w14:textId="77777777" w:rsidR="002276D6" w:rsidRDefault="002276D6" w:rsidP="006B6C45">
            <w:pPr>
              <w:rPr>
                <w:sz w:val="24"/>
                <w:szCs w:val="24"/>
              </w:rPr>
            </w:pPr>
          </w:p>
        </w:tc>
        <w:tc>
          <w:tcPr>
            <w:tcW w:w="833" w:type="dxa"/>
          </w:tcPr>
          <w:p w14:paraId="66EF7947" w14:textId="77777777" w:rsidR="002276D6" w:rsidRDefault="002276D6" w:rsidP="006B6C45">
            <w:pPr>
              <w:rPr>
                <w:sz w:val="24"/>
                <w:szCs w:val="24"/>
              </w:rPr>
            </w:pPr>
          </w:p>
        </w:tc>
        <w:tc>
          <w:tcPr>
            <w:tcW w:w="1259" w:type="dxa"/>
          </w:tcPr>
          <w:p w14:paraId="0C0C946E" w14:textId="77777777" w:rsidR="002276D6" w:rsidRDefault="002276D6" w:rsidP="006B6C45">
            <w:pPr>
              <w:rPr>
                <w:sz w:val="24"/>
                <w:szCs w:val="24"/>
              </w:rPr>
            </w:pPr>
          </w:p>
        </w:tc>
        <w:tc>
          <w:tcPr>
            <w:tcW w:w="992" w:type="dxa"/>
          </w:tcPr>
          <w:p w14:paraId="59A6E832" w14:textId="77777777" w:rsidR="002276D6" w:rsidRDefault="002276D6" w:rsidP="006B6C45">
            <w:pPr>
              <w:rPr>
                <w:sz w:val="24"/>
                <w:szCs w:val="24"/>
              </w:rPr>
            </w:pPr>
          </w:p>
        </w:tc>
        <w:tc>
          <w:tcPr>
            <w:tcW w:w="2179" w:type="dxa"/>
          </w:tcPr>
          <w:p w14:paraId="7326B4C1" w14:textId="77777777" w:rsidR="002276D6" w:rsidRDefault="002276D6" w:rsidP="006B6C45">
            <w:pPr>
              <w:rPr>
                <w:sz w:val="24"/>
                <w:szCs w:val="24"/>
              </w:rPr>
            </w:pPr>
          </w:p>
        </w:tc>
        <w:tc>
          <w:tcPr>
            <w:tcW w:w="2977" w:type="dxa"/>
          </w:tcPr>
          <w:p w14:paraId="2EF15437" w14:textId="77777777" w:rsidR="002276D6" w:rsidRDefault="002276D6" w:rsidP="006B6C45">
            <w:pPr>
              <w:rPr>
                <w:sz w:val="24"/>
                <w:szCs w:val="24"/>
              </w:rPr>
            </w:pPr>
          </w:p>
        </w:tc>
        <w:tc>
          <w:tcPr>
            <w:tcW w:w="3969" w:type="dxa"/>
          </w:tcPr>
          <w:p w14:paraId="7B387E72" w14:textId="77777777" w:rsidR="002276D6" w:rsidRDefault="002276D6" w:rsidP="006B6C45">
            <w:pPr>
              <w:rPr>
                <w:sz w:val="24"/>
                <w:szCs w:val="24"/>
              </w:rPr>
            </w:pPr>
          </w:p>
        </w:tc>
      </w:tr>
      <w:tr w:rsidR="002276D6" w14:paraId="6F8D0B28" w14:textId="77777777" w:rsidTr="006B6C45">
        <w:tc>
          <w:tcPr>
            <w:tcW w:w="1030" w:type="dxa"/>
          </w:tcPr>
          <w:p w14:paraId="602CC9C4" w14:textId="77777777" w:rsidR="002276D6" w:rsidRDefault="002276D6" w:rsidP="006B6C45">
            <w:pPr>
              <w:rPr>
                <w:sz w:val="24"/>
                <w:szCs w:val="24"/>
              </w:rPr>
            </w:pPr>
          </w:p>
        </w:tc>
        <w:tc>
          <w:tcPr>
            <w:tcW w:w="2260" w:type="dxa"/>
          </w:tcPr>
          <w:p w14:paraId="314546F6" w14:textId="77777777" w:rsidR="002276D6" w:rsidRDefault="002276D6" w:rsidP="006B6C45">
            <w:pPr>
              <w:rPr>
                <w:sz w:val="24"/>
                <w:szCs w:val="24"/>
              </w:rPr>
            </w:pPr>
          </w:p>
        </w:tc>
        <w:tc>
          <w:tcPr>
            <w:tcW w:w="833" w:type="dxa"/>
          </w:tcPr>
          <w:p w14:paraId="49C00E47" w14:textId="77777777" w:rsidR="002276D6" w:rsidRDefault="002276D6" w:rsidP="006B6C45">
            <w:pPr>
              <w:rPr>
                <w:sz w:val="24"/>
                <w:szCs w:val="24"/>
              </w:rPr>
            </w:pPr>
          </w:p>
        </w:tc>
        <w:tc>
          <w:tcPr>
            <w:tcW w:w="1259" w:type="dxa"/>
          </w:tcPr>
          <w:p w14:paraId="67F09B7F" w14:textId="77777777" w:rsidR="002276D6" w:rsidRDefault="002276D6" w:rsidP="006B6C45">
            <w:pPr>
              <w:rPr>
                <w:sz w:val="24"/>
                <w:szCs w:val="24"/>
              </w:rPr>
            </w:pPr>
          </w:p>
        </w:tc>
        <w:tc>
          <w:tcPr>
            <w:tcW w:w="992" w:type="dxa"/>
          </w:tcPr>
          <w:p w14:paraId="148A51F2" w14:textId="77777777" w:rsidR="002276D6" w:rsidRDefault="002276D6" w:rsidP="006B6C45">
            <w:pPr>
              <w:rPr>
                <w:sz w:val="24"/>
                <w:szCs w:val="24"/>
              </w:rPr>
            </w:pPr>
          </w:p>
        </w:tc>
        <w:tc>
          <w:tcPr>
            <w:tcW w:w="2179" w:type="dxa"/>
          </w:tcPr>
          <w:p w14:paraId="19767F97" w14:textId="77777777" w:rsidR="002276D6" w:rsidRDefault="002276D6" w:rsidP="006B6C45">
            <w:pPr>
              <w:rPr>
                <w:sz w:val="24"/>
                <w:szCs w:val="24"/>
              </w:rPr>
            </w:pPr>
          </w:p>
        </w:tc>
        <w:tc>
          <w:tcPr>
            <w:tcW w:w="2977" w:type="dxa"/>
          </w:tcPr>
          <w:p w14:paraId="7209930D" w14:textId="77777777" w:rsidR="002276D6" w:rsidRDefault="002276D6" w:rsidP="006B6C45">
            <w:pPr>
              <w:rPr>
                <w:sz w:val="24"/>
                <w:szCs w:val="24"/>
              </w:rPr>
            </w:pPr>
          </w:p>
        </w:tc>
        <w:tc>
          <w:tcPr>
            <w:tcW w:w="3969" w:type="dxa"/>
          </w:tcPr>
          <w:p w14:paraId="745B59B3" w14:textId="77777777" w:rsidR="002276D6" w:rsidRDefault="002276D6" w:rsidP="006B6C45">
            <w:pPr>
              <w:rPr>
                <w:sz w:val="24"/>
                <w:szCs w:val="24"/>
              </w:rPr>
            </w:pPr>
          </w:p>
        </w:tc>
      </w:tr>
      <w:tr w:rsidR="002276D6" w14:paraId="784AF581" w14:textId="77777777" w:rsidTr="006B6C45">
        <w:tc>
          <w:tcPr>
            <w:tcW w:w="1030" w:type="dxa"/>
          </w:tcPr>
          <w:p w14:paraId="10F1E35D" w14:textId="77777777" w:rsidR="002276D6" w:rsidRDefault="002276D6" w:rsidP="006B6C45">
            <w:pPr>
              <w:rPr>
                <w:sz w:val="24"/>
                <w:szCs w:val="24"/>
              </w:rPr>
            </w:pPr>
          </w:p>
        </w:tc>
        <w:tc>
          <w:tcPr>
            <w:tcW w:w="2260" w:type="dxa"/>
          </w:tcPr>
          <w:p w14:paraId="2AAC1491" w14:textId="77777777" w:rsidR="002276D6" w:rsidRDefault="002276D6" w:rsidP="006B6C45">
            <w:pPr>
              <w:rPr>
                <w:sz w:val="24"/>
                <w:szCs w:val="24"/>
              </w:rPr>
            </w:pPr>
          </w:p>
        </w:tc>
        <w:tc>
          <w:tcPr>
            <w:tcW w:w="833" w:type="dxa"/>
          </w:tcPr>
          <w:p w14:paraId="269DD7D8" w14:textId="77777777" w:rsidR="002276D6" w:rsidRDefault="002276D6" w:rsidP="006B6C45">
            <w:pPr>
              <w:rPr>
                <w:sz w:val="24"/>
                <w:szCs w:val="24"/>
              </w:rPr>
            </w:pPr>
          </w:p>
        </w:tc>
        <w:tc>
          <w:tcPr>
            <w:tcW w:w="1259" w:type="dxa"/>
          </w:tcPr>
          <w:p w14:paraId="106E32CB" w14:textId="77777777" w:rsidR="002276D6" w:rsidRDefault="002276D6" w:rsidP="006B6C45">
            <w:pPr>
              <w:rPr>
                <w:sz w:val="24"/>
                <w:szCs w:val="24"/>
              </w:rPr>
            </w:pPr>
          </w:p>
        </w:tc>
        <w:tc>
          <w:tcPr>
            <w:tcW w:w="992" w:type="dxa"/>
          </w:tcPr>
          <w:p w14:paraId="6E9F477F" w14:textId="77777777" w:rsidR="002276D6" w:rsidRDefault="002276D6" w:rsidP="006B6C45">
            <w:pPr>
              <w:rPr>
                <w:sz w:val="24"/>
                <w:szCs w:val="24"/>
              </w:rPr>
            </w:pPr>
          </w:p>
        </w:tc>
        <w:tc>
          <w:tcPr>
            <w:tcW w:w="2179" w:type="dxa"/>
          </w:tcPr>
          <w:p w14:paraId="6F86C45A" w14:textId="77777777" w:rsidR="002276D6" w:rsidRDefault="002276D6" w:rsidP="006B6C45">
            <w:pPr>
              <w:rPr>
                <w:sz w:val="24"/>
                <w:szCs w:val="24"/>
              </w:rPr>
            </w:pPr>
          </w:p>
        </w:tc>
        <w:tc>
          <w:tcPr>
            <w:tcW w:w="2977" w:type="dxa"/>
          </w:tcPr>
          <w:p w14:paraId="20279C38" w14:textId="77777777" w:rsidR="002276D6" w:rsidRDefault="002276D6" w:rsidP="006B6C45">
            <w:pPr>
              <w:rPr>
                <w:sz w:val="24"/>
                <w:szCs w:val="24"/>
              </w:rPr>
            </w:pPr>
          </w:p>
        </w:tc>
        <w:tc>
          <w:tcPr>
            <w:tcW w:w="3969" w:type="dxa"/>
          </w:tcPr>
          <w:p w14:paraId="2AA0DCFF" w14:textId="77777777" w:rsidR="002276D6" w:rsidRDefault="002276D6" w:rsidP="006B6C45">
            <w:pPr>
              <w:rPr>
                <w:sz w:val="24"/>
                <w:szCs w:val="24"/>
              </w:rPr>
            </w:pPr>
          </w:p>
        </w:tc>
      </w:tr>
      <w:tr w:rsidR="002276D6" w14:paraId="0EAD311D" w14:textId="77777777" w:rsidTr="006B6C45">
        <w:tc>
          <w:tcPr>
            <w:tcW w:w="1030" w:type="dxa"/>
          </w:tcPr>
          <w:p w14:paraId="6EB95204" w14:textId="77777777" w:rsidR="002276D6" w:rsidRDefault="002276D6" w:rsidP="006B6C45">
            <w:pPr>
              <w:rPr>
                <w:sz w:val="24"/>
                <w:szCs w:val="24"/>
              </w:rPr>
            </w:pPr>
          </w:p>
        </w:tc>
        <w:tc>
          <w:tcPr>
            <w:tcW w:w="2260" w:type="dxa"/>
          </w:tcPr>
          <w:p w14:paraId="568C62E8" w14:textId="77777777" w:rsidR="002276D6" w:rsidRDefault="002276D6" w:rsidP="006B6C45">
            <w:pPr>
              <w:rPr>
                <w:sz w:val="24"/>
                <w:szCs w:val="24"/>
              </w:rPr>
            </w:pPr>
          </w:p>
        </w:tc>
        <w:tc>
          <w:tcPr>
            <w:tcW w:w="833" w:type="dxa"/>
          </w:tcPr>
          <w:p w14:paraId="62BB3712" w14:textId="77777777" w:rsidR="002276D6" w:rsidRDefault="002276D6" w:rsidP="006B6C45">
            <w:pPr>
              <w:rPr>
                <w:sz w:val="24"/>
                <w:szCs w:val="24"/>
              </w:rPr>
            </w:pPr>
          </w:p>
        </w:tc>
        <w:tc>
          <w:tcPr>
            <w:tcW w:w="1259" w:type="dxa"/>
          </w:tcPr>
          <w:p w14:paraId="433C90BF" w14:textId="77777777" w:rsidR="002276D6" w:rsidRDefault="002276D6" w:rsidP="006B6C45">
            <w:pPr>
              <w:rPr>
                <w:sz w:val="24"/>
                <w:szCs w:val="24"/>
              </w:rPr>
            </w:pPr>
          </w:p>
        </w:tc>
        <w:tc>
          <w:tcPr>
            <w:tcW w:w="992" w:type="dxa"/>
          </w:tcPr>
          <w:p w14:paraId="0589B5C0" w14:textId="77777777" w:rsidR="002276D6" w:rsidRDefault="002276D6" w:rsidP="006B6C45">
            <w:pPr>
              <w:rPr>
                <w:sz w:val="24"/>
                <w:szCs w:val="24"/>
              </w:rPr>
            </w:pPr>
          </w:p>
        </w:tc>
        <w:tc>
          <w:tcPr>
            <w:tcW w:w="2179" w:type="dxa"/>
          </w:tcPr>
          <w:p w14:paraId="0F0E295F" w14:textId="77777777" w:rsidR="002276D6" w:rsidRDefault="002276D6" w:rsidP="006B6C45">
            <w:pPr>
              <w:rPr>
                <w:sz w:val="24"/>
                <w:szCs w:val="24"/>
              </w:rPr>
            </w:pPr>
          </w:p>
        </w:tc>
        <w:tc>
          <w:tcPr>
            <w:tcW w:w="2977" w:type="dxa"/>
          </w:tcPr>
          <w:p w14:paraId="2D55D1D8" w14:textId="77777777" w:rsidR="002276D6" w:rsidRDefault="002276D6" w:rsidP="006B6C45">
            <w:pPr>
              <w:rPr>
                <w:sz w:val="24"/>
                <w:szCs w:val="24"/>
              </w:rPr>
            </w:pPr>
          </w:p>
        </w:tc>
        <w:tc>
          <w:tcPr>
            <w:tcW w:w="3969" w:type="dxa"/>
          </w:tcPr>
          <w:p w14:paraId="50600503" w14:textId="77777777" w:rsidR="002276D6" w:rsidRDefault="002276D6" w:rsidP="006B6C45">
            <w:pPr>
              <w:rPr>
                <w:sz w:val="24"/>
                <w:szCs w:val="24"/>
              </w:rPr>
            </w:pPr>
          </w:p>
        </w:tc>
      </w:tr>
      <w:tr w:rsidR="002276D6" w14:paraId="3E9292F6" w14:textId="77777777" w:rsidTr="006B6C45">
        <w:tc>
          <w:tcPr>
            <w:tcW w:w="1030" w:type="dxa"/>
          </w:tcPr>
          <w:p w14:paraId="2541E407" w14:textId="77777777" w:rsidR="002276D6" w:rsidRDefault="002276D6" w:rsidP="006B6C45">
            <w:pPr>
              <w:rPr>
                <w:sz w:val="24"/>
                <w:szCs w:val="24"/>
              </w:rPr>
            </w:pPr>
          </w:p>
        </w:tc>
        <w:tc>
          <w:tcPr>
            <w:tcW w:w="2260" w:type="dxa"/>
          </w:tcPr>
          <w:p w14:paraId="6BD5A6C0" w14:textId="77777777" w:rsidR="002276D6" w:rsidRDefault="002276D6" w:rsidP="006B6C45">
            <w:pPr>
              <w:rPr>
                <w:sz w:val="24"/>
                <w:szCs w:val="24"/>
              </w:rPr>
            </w:pPr>
          </w:p>
        </w:tc>
        <w:tc>
          <w:tcPr>
            <w:tcW w:w="833" w:type="dxa"/>
          </w:tcPr>
          <w:p w14:paraId="7E6AF527" w14:textId="77777777" w:rsidR="002276D6" w:rsidRDefault="002276D6" w:rsidP="006B6C45">
            <w:pPr>
              <w:rPr>
                <w:sz w:val="24"/>
                <w:szCs w:val="24"/>
              </w:rPr>
            </w:pPr>
          </w:p>
        </w:tc>
        <w:tc>
          <w:tcPr>
            <w:tcW w:w="1259" w:type="dxa"/>
          </w:tcPr>
          <w:p w14:paraId="684BDE77" w14:textId="77777777" w:rsidR="002276D6" w:rsidRDefault="002276D6" w:rsidP="006B6C45">
            <w:pPr>
              <w:rPr>
                <w:sz w:val="24"/>
                <w:szCs w:val="24"/>
              </w:rPr>
            </w:pPr>
          </w:p>
        </w:tc>
        <w:tc>
          <w:tcPr>
            <w:tcW w:w="992" w:type="dxa"/>
          </w:tcPr>
          <w:p w14:paraId="41A25A77" w14:textId="77777777" w:rsidR="002276D6" w:rsidRDefault="002276D6" w:rsidP="006B6C45">
            <w:pPr>
              <w:rPr>
                <w:sz w:val="24"/>
                <w:szCs w:val="24"/>
              </w:rPr>
            </w:pPr>
          </w:p>
        </w:tc>
        <w:tc>
          <w:tcPr>
            <w:tcW w:w="2179" w:type="dxa"/>
          </w:tcPr>
          <w:p w14:paraId="0C755BE7" w14:textId="77777777" w:rsidR="002276D6" w:rsidRDefault="002276D6" w:rsidP="006B6C45">
            <w:pPr>
              <w:rPr>
                <w:sz w:val="24"/>
                <w:szCs w:val="24"/>
              </w:rPr>
            </w:pPr>
          </w:p>
        </w:tc>
        <w:tc>
          <w:tcPr>
            <w:tcW w:w="2977" w:type="dxa"/>
          </w:tcPr>
          <w:p w14:paraId="0D536A23" w14:textId="77777777" w:rsidR="002276D6" w:rsidRDefault="002276D6" w:rsidP="006B6C45">
            <w:pPr>
              <w:rPr>
                <w:sz w:val="24"/>
                <w:szCs w:val="24"/>
              </w:rPr>
            </w:pPr>
          </w:p>
        </w:tc>
        <w:tc>
          <w:tcPr>
            <w:tcW w:w="3969" w:type="dxa"/>
          </w:tcPr>
          <w:p w14:paraId="541B838D" w14:textId="77777777" w:rsidR="002276D6" w:rsidRDefault="002276D6" w:rsidP="006B6C45">
            <w:pPr>
              <w:rPr>
                <w:sz w:val="24"/>
                <w:szCs w:val="24"/>
              </w:rPr>
            </w:pPr>
          </w:p>
        </w:tc>
      </w:tr>
      <w:tr w:rsidR="002276D6" w14:paraId="5366BC31" w14:textId="77777777" w:rsidTr="006B6C45">
        <w:tc>
          <w:tcPr>
            <w:tcW w:w="1030" w:type="dxa"/>
          </w:tcPr>
          <w:p w14:paraId="181CBFEF" w14:textId="77777777" w:rsidR="002276D6" w:rsidRDefault="002276D6" w:rsidP="006B6C45">
            <w:pPr>
              <w:rPr>
                <w:sz w:val="24"/>
                <w:szCs w:val="24"/>
              </w:rPr>
            </w:pPr>
          </w:p>
        </w:tc>
        <w:tc>
          <w:tcPr>
            <w:tcW w:w="2260" w:type="dxa"/>
          </w:tcPr>
          <w:p w14:paraId="21FC0220" w14:textId="77777777" w:rsidR="002276D6" w:rsidRDefault="002276D6" w:rsidP="006B6C45">
            <w:pPr>
              <w:rPr>
                <w:sz w:val="24"/>
                <w:szCs w:val="24"/>
              </w:rPr>
            </w:pPr>
          </w:p>
        </w:tc>
        <w:tc>
          <w:tcPr>
            <w:tcW w:w="833" w:type="dxa"/>
          </w:tcPr>
          <w:p w14:paraId="5BEA5858" w14:textId="77777777" w:rsidR="002276D6" w:rsidRDefault="002276D6" w:rsidP="006B6C45">
            <w:pPr>
              <w:rPr>
                <w:sz w:val="24"/>
                <w:szCs w:val="24"/>
              </w:rPr>
            </w:pPr>
          </w:p>
        </w:tc>
        <w:tc>
          <w:tcPr>
            <w:tcW w:w="1259" w:type="dxa"/>
          </w:tcPr>
          <w:p w14:paraId="484C1630" w14:textId="77777777" w:rsidR="002276D6" w:rsidRDefault="002276D6" w:rsidP="006B6C45">
            <w:pPr>
              <w:rPr>
                <w:sz w:val="24"/>
                <w:szCs w:val="24"/>
              </w:rPr>
            </w:pPr>
          </w:p>
        </w:tc>
        <w:tc>
          <w:tcPr>
            <w:tcW w:w="992" w:type="dxa"/>
          </w:tcPr>
          <w:p w14:paraId="29FC10B2" w14:textId="77777777" w:rsidR="002276D6" w:rsidRDefault="002276D6" w:rsidP="006B6C45">
            <w:pPr>
              <w:rPr>
                <w:sz w:val="24"/>
                <w:szCs w:val="24"/>
              </w:rPr>
            </w:pPr>
          </w:p>
        </w:tc>
        <w:tc>
          <w:tcPr>
            <w:tcW w:w="2179" w:type="dxa"/>
          </w:tcPr>
          <w:p w14:paraId="46194DA9" w14:textId="77777777" w:rsidR="002276D6" w:rsidRDefault="002276D6" w:rsidP="006B6C45">
            <w:pPr>
              <w:rPr>
                <w:sz w:val="24"/>
                <w:szCs w:val="24"/>
              </w:rPr>
            </w:pPr>
          </w:p>
        </w:tc>
        <w:tc>
          <w:tcPr>
            <w:tcW w:w="2977" w:type="dxa"/>
          </w:tcPr>
          <w:p w14:paraId="53C533CB" w14:textId="77777777" w:rsidR="002276D6" w:rsidRDefault="002276D6" w:rsidP="006B6C45">
            <w:pPr>
              <w:rPr>
                <w:sz w:val="24"/>
                <w:szCs w:val="24"/>
              </w:rPr>
            </w:pPr>
          </w:p>
        </w:tc>
        <w:tc>
          <w:tcPr>
            <w:tcW w:w="3969" w:type="dxa"/>
          </w:tcPr>
          <w:p w14:paraId="4F60E60F" w14:textId="77777777" w:rsidR="002276D6" w:rsidRDefault="002276D6" w:rsidP="006B6C45">
            <w:pPr>
              <w:rPr>
                <w:sz w:val="24"/>
                <w:szCs w:val="24"/>
              </w:rPr>
            </w:pPr>
          </w:p>
        </w:tc>
      </w:tr>
      <w:tr w:rsidR="002276D6" w14:paraId="10CBCC74" w14:textId="77777777" w:rsidTr="006B6C45">
        <w:tc>
          <w:tcPr>
            <w:tcW w:w="1030" w:type="dxa"/>
          </w:tcPr>
          <w:p w14:paraId="274E8F79" w14:textId="77777777" w:rsidR="002276D6" w:rsidRDefault="002276D6" w:rsidP="006B6C45">
            <w:pPr>
              <w:rPr>
                <w:sz w:val="24"/>
                <w:szCs w:val="24"/>
              </w:rPr>
            </w:pPr>
          </w:p>
        </w:tc>
        <w:tc>
          <w:tcPr>
            <w:tcW w:w="2260" w:type="dxa"/>
          </w:tcPr>
          <w:p w14:paraId="0BE2EF79" w14:textId="77777777" w:rsidR="002276D6" w:rsidRDefault="002276D6" w:rsidP="006B6C45">
            <w:pPr>
              <w:rPr>
                <w:sz w:val="24"/>
                <w:szCs w:val="24"/>
              </w:rPr>
            </w:pPr>
          </w:p>
        </w:tc>
        <w:tc>
          <w:tcPr>
            <w:tcW w:w="833" w:type="dxa"/>
          </w:tcPr>
          <w:p w14:paraId="1C09B89F" w14:textId="77777777" w:rsidR="002276D6" w:rsidRDefault="002276D6" w:rsidP="006B6C45">
            <w:pPr>
              <w:rPr>
                <w:sz w:val="24"/>
                <w:szCs w:val="24"/>
              </w:rPr>
            </w:pPr>
          </w:p>
        </w:tc>
        <w:tc>
          <w:tcPr>
            <w:tcW w:w="1259" w:type="dxa"/>
          </w:tcPr>
          <w:p w14:paraId="3BFC6010" w14:textId="77777777" w:rsidR="002276D6" w:rsidRDefault="002276D6" w:rsidP="006B6C45">
            <w:pPr>
              <w:rPr>
                <w:sz w:val="24"/>
                <w:szCs w:val="24"/>
              </w:rPr>
            </w:pPr>
          </w:p>
        </w:tc>
        <w:tc>
          <w:tcPr>
            <w:tcW w:w="992" w:type="dxa"/>
          </w:tcPr>
          <w:p w14:paraId="5BFE1768" w14:textId="77777777" w:rsidR="002276D6" w:rsidRDefault="002276D6" w:rsidP="006B6C45">
            <w:pPr>
              <w:rPr>
                <w:sz w:val="24"/>
                <w:szCs w:val="24"/>
              </w:rPr>
            </w:pPr>
          </w:p>
        </w:tc>
        <w:tc>
          <w:tcPr>
            <w:tcW w:w="2179" w:type="dxa"/>
          </w:tcPr>
          <w:p w14:paraId="3DD4E991" w14:textId="77777777" w:rsidR="002276D6" w:rsidRDefault="002276D6" w:rsidP="006B6C45">
            <w:pPr>
              <w:rPr>
                <w:sz w:val="24"/>
                <w:szCs w:val="24"/>
              </w:rPr>
            </w:pPr>
          </w:p>
        </w:tc>
        <w:tc>
          <w:tcPr>
            <w:tcW w:w="2977" w:type="dxa"/>
          </w:tcPr>
          <w:p w14:paraId="2C113206" w14:textId="77777777" w:rsidR="002276D6" w:rsidRDefault="002276D6" w:rsidP="006B6C45">
            <w:pPr>
              <w:rPr>
                <w:sz w:val="24"/>
                <w:szCs w:val="24"/>
              </w:rPr>
            </w:pPr>
          </w:p>
        </w:tc>
        <w:tc>
          <w:tcPr>
            <w:tcW w:w="3969" w:type="dxa"/>
          </w:tcPr>
          <w:p w14:paraId="2AB8DB8F" w14:textId="77777777" w:rsidR="002276D6" w:rsidRDefault="002276D6" w:rsidP="006B6C45">
            <w:pPr>
              <w:rPr>
                <w:sz w:val="24"/>
                <w:szCs w:val="24"/>
              </w:rPr>
            </w:pPr>
          </w:p>
        </w:tc>
      </w:tr>
      <w:tr w:rsidR="002276D6" w14:paraId="5F40FC22" w14:textId="77777777" w:rsidTr="006B6C45">
        <w:tc>
          <w:tcPr>
            <w:tcW w:w="1030" w:type="dxa"/>
          </w:tcPr>
          <w:p w14:paraId="756F26E6" w14:textId="77777777" w:rsidR="002276D6" w:rsidRDefault="002276D6" w:rsidP="006B6C45">
            <w:pPr>
              <w:rPr>
                <w:sz w:val="24"/>
                <w:szCs w:val="24"/>
              </w:rPr>
            </w:pPr>
          </w:p>
        </w:tc>
        <w:tc>
          <w:tcPr>
            <w:tcW w:w="2260" w:type="dxa"/>
          </w:tcPr>
          <w:p w14:paraId="44343E90" w14:textId="77777777" w:rsidR="002276D6" w:rsidRDefault="002276D6" w:rsidP="006B6C45">
            <w:pPr>
              <w:rPr>
                <w:sz w:val="24"/>
                <w:szCs w:val="24"/>
              </w:rPr>
            </w:pPr>
          </w:p>
        </w:tc>
        <w:tc>
          <w:tcPr>
            <w:tcW w:w="833" w:type="dxa"/>
          </w:tcPr>
          <w:p w14:paraId="235101A4" w14:textId="77777777" w:rsidR="002276D6" w:rsidRDefault="002276D6" w:rsidP="006B6C45">
            <w:pPr>
              <w:rPr>
                <w:sz w:val="24"/>
                <w:szCs w:val="24"/>
              </w:rPr>
            </w:pPr>
          </w:p>
        </w:tc>
        <w:tc>
          <w:tcPr>
            <w:tcW w:w="1259" w:type="dxa"/>
          </w:tcPr>
          <w:p w14:paraId="75B8B68F" w14:textId="77777777" w:rsidR="002276D6" w:rsidRDefault="002276D6" w:rsidP="006B6C45">
            <w:pPr>
              <w:rPr>
                <w:sz w:val="24"/>
                <w:szCs w:val="24"/>
              </w:rPr>
            </w:pPr>
          </w:p>
        </w:tc>
        <w:tc>
          <w:tcPr>
            <w:tcW w:w="992" w:type="dxa"/>
          </w:tcPr>
          <w:p w14:paraId="4A407ED0" w14:textId="77777777" w:rsidR="002276D6" w:rsidRDefault="002276D6" w:rsidP="006B6C45">
            <w:pPr>
              <w:rPr>
                <w:sz w:val="24"/>
                <w:szCs w:val="24"/>
              </w:rPr>
            </w:pPr>
          </w:p>
        </w:tc>
        <w:tc>
          <w:tcPr>
            <w:tcW w:w="2179" w:type="dxa"/>
          </w:tcPr>
          <w:p w14:paraId="274DDCF0" w14:textId="77777777" w:rsidR="002276D6" w:rsidRDefault="002276D6" w:rsidP="006B6C45">
            <w:pPr>
              <w:rPr>
                <w:sz w:val="24"/>
                <w:szCs w:val="24"/>
              </w:rPr>
            </w:pPr>
          </w:p>
        </w:tc>
        <w:tc>
          <w:tcPr>
            <w:tcW w:w="2977" w:type="dxa"/>
          </w:tcPr>
          <w:p w14:paraId="7121A1D3" w14:textId="77777777" w:rsidR="002276D6" w:rsidRDefault="002276D6" w:rsidP="006B6C45">
            <w:pPr>
              <w:rPr>
                <w:sz w:val="24"/>
                <w:szCs w:val="24"/>
              </w:rPr>
            </w:pPr>
          </w:p>
        </w:tc>
        <w:tc>
          <w:tcPr>
            <w:tcW w:w="3969" w:type="dxa"/>
          </w:tcPr>
          <w:p w14:paraId="324A1629" w14:textId="77777777" w:rsidR="002276D6" w:rsidRDefault="002276D6" w:rsidP="006B6C45">
            <w:pPr>
              <w:rPr>
                <w:sz w:val="24"/>
                <w:szCs w:val="24"/>
              </w:rPr>
            </w:pPr>
          </w:p>
        </w:tc>
      </w:tr>
      <w:tr w:rsidR="002276D6" w14:paraId="73BFD009" w14:textId="77777777" w:rsidTr="006B6C45">
        <w:tc>
          <w:tcPr>
            <w:tcW w:w="1030" w:type="dxa"/>
          </w:tcPr>
          <w:p w14:paraId="5B158B01" w14:textId="77777777" w:rsidR="002276D6" w:rsidRDefault="002276D6" w:rsidP="006B6C45">
            <w:pPr>
              <w:rPr>
                <w:sz w:val="24"/>
                <w:szCs w:val="24"/>
              </w:rPr>
            </w:pPr>
          </w:p>
        </w:tc>
        <w:tc>
          <w:tcPr>
            <w:tcW w:w="2260" w:type="dxa"/>
          </w:tcPr>
          <w:p w14:paraId="6482795B" w14:textId="77777777" w:rsidR="002276D6" w:rsidRDefault="002276D6" w:rsidP="006B6C45">
            <w:pPr>
              <w:rPr>
                <w:sz w:val="24"/>
                <w:szCs w:val="24"/>
              </w:rPr>
            </w:pPr>
          </w:p>
        </w:tc>
        <w:tc>
          <w:tcPr>
            <w:tcW w:w="833" w:type="dxa"/>
          </w:tcPr>
          <w:p w14:paraId="7C7689A6" w14:textId="77777777" w:rsidR="002276D6" w:rsidRDefault="002276D6" w:rsidP="006B6C45">
            <w:pPr>
              <w:rPr>
                <w:sz w:val="24"/>
                <w:szCs w:val="24"/>
              </w:rPr>
            </w:pPr>
          </w:p>
        </w:tc>
        <w:tc>
          <w:tcPr>
            <w:tcW w:w="1259" w:type="dxa"/>
          </w:tcPr>
          <w:p w14:paraId="6A8B8D3A" w14:textId="77777777" w:rsidR="002276D6" w:rsidRDefault="002276D6" w:rsidP="006B6C45">
            <w:pPr>
              <w:rPr>
                <w:sz w:val="24"/>
                <w:szCs w:val="24"/>
              </w:rPr>
            </w:pPr>
          </w:p>
        </w:tc>
        <w:tc>
          <w:tcPr>
            <w:tcW w:w="992" w:type="dxa"/>
          </w:tcPr>
          <w:p w14:paraId="06B5E7E1" w14:textId="77777777" w:rsidR="002276D6" w:rsidRDefault="002276D6" w:rsidP="006B6C45">
            <w:pPr>
              <w:rPr>
                <w:sz w:val="24"/>
                <w:szCs w:val="24"/>
              </w:rPr>
            </w:pPr>
          </w:p>
        </w:tc>
        <w:tc>
          <w:tcPr>
            <w:tcW w:w="2179" w:type="dxa"/>
          </w:tcPr>
          <w:p w14:paraId="0B8D553E" w14:textId="77777777" w:rsidR="002276D6" w:rsidRDefault="002276D6" w:rsidP="006B6C45">
            <w:pPr>
              <w:rPr>
                <w:sz w:val="24"/>
                <w:szCs w:val="24"/>
              </w:rPr>
            </w:pPr>
          </w:p>
        </w:tc>
        <w:tc>
          <w:tcPr>
            <w:tcW w:w="2977" w:type="dxa"/>
          </w:tcPr>
          <w:p w14:paraId="480BEF55" w14:textId="77777777" w:rsidR="002276D6" w:rsidRDefault="002276D6" w:rsidP="006B6C45">
            <w:pPr>
              <w:rPr>
                <w:sz w:val="24"/>
                <w:szCs w:val="24"/>
              </w:rPr>
            </w:pPr>
          </w:p>
        </w:tc>
        <w:tc>
          <w:tcPr>
            <w:tcW w:w="3969" w:type="dxa"/>
          </w:tcPr>
          <w:p w14:paraId="0CE9787B" w14:textId="77777777" w:rsidR="002276D6" w:rsidRDefault="002276D6" w:rsidP="006B6C45">
            <w:pPr>
              <w:rPr>
                <w:sz w:val="24"/>
                <w:szCs w:val="24"/>
              </w:rPr>
            </w:pPr>
          </w:p>
        </w:tc>
      </w:tr>
      <w:tr w:rsidR="002276D6" w14:paraId="3E381663" w14:textId="77777777" w:rsidTr="006B6C45">
        <w:tc>
          <w:tcPr>
            <w:tcW w:w="1030" w:type="dxa"/>
          </w:tcPr>
          <w:p w14:paraId="209CE2CE" w14:textId="77777777" w:rsidR="002276D6" w:rsidRDefault="002276D6" w:rsidP="006B6C45">
            <w:pPr>
              <w:rPr>
                <w:sz w:val="24"/>
                <w:szCs w:val="24"/>
              </w:rPr>
            </w:pPr>
          </w:p>
        </w:tc>
        <w:tc>
          <w:tcPr>
            <w:tcW w:w="2260" w:type="dxa"/>
          </w:tcPr>
          <w:p w14:paraId="3DB5C44A" w14:textId="77777777" w:rsidR="002276D6" w:rsidRDefault="002276D6" w:rsidP="006B6C45">
            <w:pPr>
              <w:rPr>
                <w:sz w:val="24"/>
                <w:szCs w:val="24"/>
              </w:rPr>
            </w:pPr>
          </w:p>
        </w:tc>
        <w:tc>
          <w:tcPr>
            <w:tcW w:w="833" w:type="dxa"/>
          </w:tcPr>
          <w:p w14:paraId="0138215B" w14:textId="77777777" w:rsidR="002276D6" w:rsidRDefault="002276D6" w:rsidP="006B6C45">
            <w:pPr>
              <w:rPr>
                <w:sz w:val="24"/>
                <w:szCs w:val="24"/>
              </w:rPr>
            </w:pPr>
          </w:p>
        </w:tc>
        <w:tc>
          <w:tcPr>
            <w:tcW w:w="1259" w:type="dxa"/>
          </w:tcPr>
          <w:p w14:paraId="616444B2" w14:textId="77777777" w:rsidR="002276D6" w:rsidRDefault="002276D6" w:rsidP="006B6C45">
            <w:pPr>
              <w:rPr>
                <w:sz w:val="24"/>
                <w:szCs w:val="24"/>
              </w:rPr>
            </w:pPr>
          </w:p>
        </w:tc>
        <w:tc>
          <w:tcPr>
            <w:tcW w:w="992" w:type="dxa"/>
          </w:tcPr>
          <w:p w14:paraId="5EAC5A0C" w14:textId="77777777" w:rsidR="002276D6" w:rsidRDefault="002276D6" w:rsidP="006B6C45">
            <w:pPr>
              <w:rPr>
                <w:sz w:val="24"/>
                <w:szCs w:val="24"/>
              </w:rPr>
            </w:pPr>
          </w:p>
        </w:tc>
        <w:tc>
          <w:tcPr>
            <w:tcW w:w="2179" w:type="dxa"/>
          </w:tcPr>
          <w:p w14:paraId="15076D8E" w14:textId="77777777" w:rsidR="002276D6" w:rsidRDefault="002276D6" w:rsidP="006B6C45">
            <w:pPr>
              <w:rPr>
                <w:sz w:val="24"/>
                <w:szCs w:val="24"/>
              </w:rPr>
            </w:pPr>
          </w:p>
        </w:tc>
        <w:tc>
          <w:tcPr>
            <w:tcW w:w="2977" w:type="dxa"/>
          </w:tcPr>
          <w:p w14:paraId="5902A957" w14:textId="77777777" w:rsidR="002276D6" w:rsidRDefault="002276D6" w:rsidP="006B6C45">
            <w:pPr>
              <w:rPr>
                <w:sz w:val="24"/>
                <w:szCs w:val="24"/>
              </w:rPr>
            </w:pPr>
          </w:p>
        </w:tc>
        <w:tc>
          <w:tcPr>
            <w:tcW w:w="3969" w:type="dxa"/>
          </w:tcPr>
          <w:p w14:paraId="562756C1" w14:textId="77777777" w:rsidR="002276D6" w:rsidRDefault="002276D6" w:rsidP="006B6C45">
            <w:pPr>
              <w:rPr>
                <w:sz w:val="24"/>
                <w:szCs w:val="24"/>
              </w:rPr>
            </w:pPr>
          </w:p>
        </w:tc>
      </w:tr>
      <w:tr w:rsidR="002276D6" w14:paraId="3D839FD8" w14:textId="77777777" w:rsidTr="006B6C45">
        <w:tc>
          <w:tcPr>
            <w:tcW w:w="1030" w:type="dxa"/>
          </w:tcPr>
          <w:p w14:paraId="08BF9981" w14:textId="77777777" w:rsidR="002276D6" w:rsidRDefault="002276D6" w:rsidP="006B6C45">
            <w:pPr>
              <w:rPr>
                <w:sz w:val="24"/>
                <w:szCs w:val="24"/>
              </w:rPr>
            </w:pPr>
          </w:p>
        </w:tc>
        <w:tc>
          <w:tcPr>
            <w:tcW w:w="2260" w:type="dxa"/>
          </w:tcPr>
          <w:p w14:paraId="39708C8E" w14:textId="77777777" w:rsidR="002276D6" w:rsidRDefault="002276D6" w:rsidP="006B6C45">
            <w:pPr>
              <w:rPr>
                <w:sz w:val="24"/>
                <w:szCs w:val="24"/>
              </w:rPr>
            </w:pPr>
          </w:p>
        </w:tc>
        <w:tc>
          <w:tcPr>
            <w:tcW w:w="833" w:type="dxa"/>
          </w:tcPr>
          <w:p w14:paraId="2DCD013F" w14:textId="77777777" w:rsidR="002276D6" w:rsidRDefault="002276D6" w:rsidP="006B6C45">
            <w:pPr>
              <w:rPr>
                <w:sz w:val="24"/>
                <w:szCs w:val="24"/>
              </w:rPr>
            </w:pPr>
          </w:p>
        </w:tc>
        <w:tc>
          <w:tcPr>
            <w:tcW w:w="1259" w:type="dxa"/>
          </w:tcPr>
          <w:p w14:paraId="2CB5A9AD" w14:textId="77777777" w:rsidR="002276D6" w:rsidRDefault="002276D6" w:rsidP="006B6C45">
            <w:pPr>
              <w:rPr>
                <w:sz w:val="24"/>
                <w:szCs w:val="24"/>
              </w:rPr>
            </w:pPr>
          </w:p>
        </w:tc>
        <w:tc>
          <w:tcPr>
            <w:tcW w:w="992" w:type="dxa"/>
          </w:tcPr>
          <w:p w14:paraId="503B18E1" w14:textId="77777777" w:rsidR="002276D6" w:rsidRDefault="002276D6" w:rsidP="006B6C45">
            <w:pPr>
              <w:rPr>
                <w:sz w:val="24"/>
                <w:szCs w:val="24"/>
              </w:rPr>
            </w:pPr>
          </w:p>
        </w:tc>
        <w:tc>
          <w:tcPr>
            <w:tcW w:w="2179" w:type="dxa"/>
          </w:tcPr>
          <w:p w14:paraId="06365113" w14:textId="77777777" w:rsidR="002276D6" w:rsidRDefault="002276D6" w:rsidP="006B6C45">
            <w:pPr>
              <w:rPr>
                <w:sz w:val="24"/>
                <w:szCs w:val="24"/>
              </w:rPr>
            </w:pPr>
          </w:p>
        </w:tc>
        <w:tc>
          <w:tcPr>
            <w:tcW w:w="2977" w:type="dxa"/>
          </w:tcPr>
          <w:p w14:paraId="6CD0F781" w14:textId="77777777" w:rsidR="002276D6" w:rsidRDefault="002276D6" w:rsidP="006B6C45">
            <w:pPr>
              <w:rPr>
                <w:sz w:val="24"/>
                <w:szCs w:val="24"/>
              </w:rPr>
            </w:pPr>
          </w:p>
        </w:tc>
        <w:tc>
          <w:tcPr>
            <w:tcW w:w="3969" w:type="dxa"/>
          </w:tcPr>
          <w:p w14:paraId="27B3F325" w14:textId="77777777" w:rsidR="002276D6" w:rsidRDefault="002276D6" w:rsidP="006B6C45">
            <w:pPr>
              <w:rPr>
                <w:sz w:val="24"/>
                <w:szCs w:val="24"/>
              </w:rPr>
            </w:pPr>
          </w:p>
        </w:tc>
      </w:tr>
      <w:tr w:rsidR="002276D6" w14:paraId="48A6AD45" w14:textId="77777777" w:rsidTr="006B6C45">
        <w:tc>
          <w:tcPr>
            <w:tcW w:w="1030" w:type="dxa"/>
          </w:tcPr>
          <w:p w14:paraId="7D97ED4B" w14:textId="77777777" w:rsidR="002276D6" w:rsidRDefault="002276D6" w:rsidP="006B6C45">
            <w:pPr>
              <w:rPr>
                <w:sz w:val="24"/>
                <w:szCs w:val="24"/>
              </w:rPr>
            </w:pPr>
          </w:p>
        </w:tc>
        <w:tc>
          <w:tcPr>
            <w:tcW w:w="2260" w:type="dxa"/>
          </w:tcPr>
          <w:p w14:paraId="48774F8E" w14:textId="77777777" w:rsidR="002276D6" w:rsidRDefault="002276D6" w:rsidP="006B6C45">
            <w:pPr>
              <w:rPr>
                <w:sz w:val="24"/>
                <w:szCs w:val="24"/>
              </w:rPr>
            </w:pPr>
          </w:p>
        </w:tc>
        <w:tc>
          <w:tcPr>
            <w:tcW w:w="833" w:type="dxa"/>
          </w:tcPr>
          <w:p w14:paraId="2433D76D" w14:textId="77777777" w:rsidR="002276D6" w:rsidRDefault="002276D6" w:rsidP="006B6C45">
            <w:pPr>
              <w:rPr>
                <w:sz w:val="24"/>
                <w:szCs w:val="24"/>
              </w:rPr>
            </w:pPr>
          </w:p>
        </w:tc>
        <w:tc>
          <w:tcPr>
            <w:tcW w:w="1259" w:type="dxa"/>
          </w:tcPr>
          <w:p w14:paraId="73DC2618" w14:textId="77777777" w:rsidR="002276D6" w:rsidRDefault="002276D6" w:rsidP="006B6C45">
            <w:pPr>
              <w:rPr>
                <w:sz w:val="24"/>
                <w:szCs w:val="24"/>
              </w:rPr>
            </w:pPr>
          </w:p>
        </w:tc>
        <w:tc>
          <w:tcPr>
            <w:tcW w:w="992" w:type="dxa"/>
          </w:tcPr>
          <w:p w14:paraId="5FAE5B15" w14:textId="77777777" w:rsidR="002276D6" w:rsidRDefault="002276D6" w:rsidP="006B6C45">
            <w:pPr>
              <w:rPr>
                <w:sz w:val="24"/>
                <w:szCs w:val="24"/>
              </w:rPr>
            </w:pPr>
          </w:p>
        </w:tc>
        <w:tc>
          <w:tcPr>
            <w:tcW w:w="2179" w:type="dxa"/>
          </w:tcPr>
          <w:p w14:paraId="3EE911EA" w14:textId="77777777" w:rsidR="002276D6" w:rsidRDefault="002276D6" w:rsidP="006B6C45">
            <w:pPr>
              <w:rPr>
                <w:sz w:val="24"/>
                <w:szCs w:val="24"/>
              </w:rPr>
            </w:pPr>
          </w:p>
        </w:tc>
        <w:tc>
          <w:tcPr>
            <w:tcW w:w="2977" w:type="dxa"/>
          </w:tcPr>
          <w:p w14:paraId="0E611D52" w14:textId="77777777" w:rsidR="002276D6" w:rsidRDefault="002276D6" w:rsidP="006B6C45">
            <w:pPr>
              <w:rPr>
                <w:sz w:val="24"/>
                <w:szCs w:val="24"/>
              </w:rPr>
            </w:pPr>
          </w:p>
        </w:tc>
        <w:tc>
          <w:tcPr>
            <w:tcW w:w="3969" w:type="dxa"/>
          </w:tcPr>
          <w:p w14:paraId="3EAE8810" w14:textId="77777777" w:rsidR="002276D6" w:rsidRDefault="002276D6" w:rsidP="006B6C45">
            <w:pPr>
              <w:rPr>
                <w:sz w:val="24"/>
                <w:szCs w:val="24"/>
              </w:rPr>
            </w:pPr>
          </w:p>
        </w:tc>
      </w:tr>
      <w:tr w:rsidR="002276D6" w14:paraId="4A1CEF9D" w14:textId="77777777" w:rsidTr="006B6C45">
        <w:tc>
          <w:tcPr>
            <w:tcW w:w="1030" w:type="dxa"/>
          </w:tcPr>
          <w:p w14:paraId="3D5219A4" w14:textId="77777777" w:rsidR="002276D6" w:rsidRDefault="002276D6" w:rsidP="006B6C45">
            <w:pPr>
              <w:rPr>
                <w:sz w:val="24"/>
                <w:szCs w:val="24"/>
              </w:rPr>
            </w:pPr>
          </w:p>
        </w:tc>
        <w:tc>
          <w:tcPr>
            <w:tcW w:w="2260" w:type="dxa"/>
          </w:tcPr>
          <w:p w14:paraId="11AE7FCC" w14:textId="77777777" w:rsidR="002276D6" w:rsidRDefault="002276D6" w:rsidP="006B6C45">
            <w:pPr>
              <w:rPr>
                <w:sz w:val="24"/>
                <w:szCs w:val="24"/>
              </w:rPr>
            </w:pPr>
          </w:p>
        </w:tc>
        <w:tc>
          <w:tcPr>
            <w:tcW w:w="833" w:type="dxa"/>
          </w:tcPr>
          <w:p w14:paraId="6E697911" w14:textId="77777777" w:rsidR="002276D6" w:rsidRDefault="002276D6" w:rsidP="006B6C45">
            <w:pPr>
              <w:rPr>
                <w:sz w:val="24"/>
                <w:szCs w:val="24"/>
              </w:rPr>
            </w:pPr>
          </w:p>
        </w:tc>
        <w:tc>
          <w:tcPr>
            <w:tcW w:w="1259" w:type="dxa"/>
          </w:tcPr>
          <w:p w14:paraId="5F5677B6" w14:textId="77777777" w:rsidR="002276D6" w:rsidRDefault="002276D6" w:rsidP="006B6C45">
            <w:pPr>
              <w:rPr>
                <w:sz w:val="24"/>
                <w:szCs w:val="24"/>
              </w:rPr>
            </w:pPr>
          </w:p>
        </w:tc>
        <w:tc>
          <w:tcPr>
            <w:tcW w:w="992" w:type="dxa"/>
          </w:tcPr>
          <w:p w14:paraId="133B68BF" w14:textId="77777777" w:rsidR="002276D6" w:rsidRDefault="002276D6" w:rsidP="006B6C45">
            <w:pPr>
              <w:rPr>
                <w:sz w:val="24"/>
                <w:szCs w:val="24"/>
              </w:rPr>
            </w:pPr>
          </w:p>
        </w:tc>
        <w:tc>
          <w:tcPr>
            <w:tcW w:w="2179" w:type="dxa"/>
          </w:tcPr>
          <w:p w14:paraId="692E22E1" w14:textId="77777777" w:rsidR="002276D6" w:rsidRDefault="002276D6" w:rsidP="006B6C45">
            <w:pPr>
              <w:rPr>
                <w:sz w:val="24"/>
                <w:szCs w:val="24"/>
              </w:rPr>
            </w:pPr>
          </w:p>
        </w:tc>
        <w:tc>
          <w:tcPr>
            <w:tcW w:w="2977" w:type="dxa"/>
          </w:tcPr>
          <w:p w14:paraId="29FCF41F" w14:textId="77777777" w:rsidR="002276D6" w:rsidRDefault="002276D6" w:rsidP="006B6C45">
            <w:pPr>
              <w:rPr>
                <w:sz w:val="24"/>
                <w:szCs w:val="24"/>
              </w:rPr>
            </w:pPr>
          </w:p>
        </w:tc>
        <w:tc>
          <w:tcPr>
            <w:tcW w:w="3969" w:type="dxa"/>
          </w:tcPr>
          <w:p w14:paraId="682E0FB1" w14:textId="77777777" w:rsidR="002276D6" w:rsidRDefault="002276D6" w:rsidP="006B6C45">
            <w:pPr>
              <w:rPr>
                <w:sz w:val="24"/>
                <w:szCs w:val="24"/>
              </w:rPr>
            </w:pPr>
          </w:p>
        </w:tc>
      </w:tr>
      <w:tr w:rsidR="002276D6" w14:paraId="275E51E9" w14:textId="77777777" w:rsidTr="006B6C45">
        <w:tc>
          <w:tcPr>
            <w:tcW w:w="1030" w:type="dxa"/>
          </w:tcPr>
          <w:p w14:paraId="53212C9B" w14:textId="77777777" w:rsidR="002276D6" w:rsidRDefault="002276D6" w:rsidP="006B6C45">
            <w:pPr>
              <w:rPr>
                <w:sz w:val="24"/>
                <w:szCs w:val="24"/>
              </w:rPr>
            </w:pPr>
          </w:p>
        </w:tc>
        <w:tc>
          <w:tcPr>
            <w:tcW w:w="2260" w:type="dxa"/>
          </w:tcPr>
          <w:p w14:paraId="3AB91698" w14:textId="77777777" w:rsidR="002276D6" w:rsidRDefault="002276D6" w:rsidP="006B6C45">
            <w:pPr>
              <w:rPr>
                <w:sz w:val="24"/>
                <w:szCs w:val="24"/>
              </w:rPr>
            </w:pPr>
          </w:p>
        </w:tc>
        <w:tc>
          <w:tcPr>
            <w:tcW w:w="833" w:type="dxa"/>
          </w:tcPr>
          <w:p w14:paraId="69A4885A" w14:textId="77777777" w:rsidR="002276D6" w:rsidRDefault="002276D6" w:rsidP="006B6C45">
            <w:pPr>
              <w:rPr>
                <w:sz w:val="24"/>
                <w:szCs w:val="24"/>
              </w:rPr>
            </w:pPr>
          </w:p>
        </w:tc>
        <w:tc>
          <w:tcPr>
            <w:tcW w:w="1259" w:type="dxa"/>
          </w:tcPr>
          <w:p w14:paraId="680FDB4E" w14:textId="77777777" w:rsidR="002276D6" w:rsidRDefault="002276D6" w:rsidP="006B6C45">
            <w:pPr>
              <w:rPr>
                <w:sz w:val="24"/>
                <w:szCs w:val="24"/>
              </w:rPr>
            </w:pPr>
          </w:p>
        </w:tc>
        <w:tc>
          <w:tcPr>
            <w:tcW w:w="992" w:type="dxa"/>
          </w:tcPr>
          <w:p w14:paraId="435D2DC8" w14:textId="77777777" w:rsidR="002276D6" w:rsidRDefault="002276D6" w:rsidP="006B6C45">
            <w:pPr>
              <w:rPr>
                <w:sz w:val="24"/>
                <w:szCs w:val="24"/>
              </w:rPr>
            </w:pPr>
          </w:p>
        </w:tc>
        <w:tc>
          <w:tcPr>
            <w:tcW w:w="2179" w:type="dxa"/>
          </w:tcPr>
          <w:p w14:paraId="68B22174" w14:textId="77777777" w:rsidR="002276D6" w:rsidRDefault="002276D6" w:rsidP="006B6C45">
            <w:pPr>
              <w:rPr>
                <w:sz w:val="24"/>
                <w:szCs w:val="24"/>
              </w:rPr>
            </w:pPr>
          </w:p>
        </w:tc>
        <w:tc>
          <w:tcPr>
            <w:tcW w:w="2977" w:type="dxa"/>
          </w:tcPr>
          <w:p w14:paraId="14BA4A24" w14:textId="77777777" w:rsidR="002276D6" w:rsidRDefault="002276D6" w:rsidP="006B6C45">
            <w:pPr>
              <w:rPr>
                <w:sz w:val="24"/>
                <w:szCs w:val="24"/>
              </w:rPr>
            </w:pPr>
          </w:p>
        </w:tc>
        <w:tc>
          <w:tcPr>
            <w:tcW w:w="3969" w:type="dxa"/>
          </w:tcPr>
          <w:p w14:paraId="49BB093D" w14:textId="77777777" w:rsidR="002276D6" w:rsidRDefault="002276D6" w:rsidP="006B6C45">
            <w:pPr>
              <w:rPr>
                <w:sz w:val="24"/>
                <w:szCs w:val="24"/>
              </w:rPr>
            </w:pPr>
          </w:p>
        </w:tc>
      </w:tr>
      <w:tr w:rsidR="002276D6" w14:paraId="5FC8FE48" w14:textId="77777777" w:rsidTr="006B6C45">
        <w:tc>
          <w:tcPr>
            <w:tcW w:w="1030" w:type="dxa"/>
          </w:tcPr>
          <w:p w14:paraId="68792EEF" w14:textId="77777777" w:rsidR="002276D6" w:rsidRDefault="002276D6" w:rsidP="006B6C45">
            <w:pPr>
              <w:rPr>
                <w:sz w:val="24"/>
                <w:szCs w:val="24"/>
              </w:rPr>
            </w:pPr>
          </w:p>
        </w:tc>
        <w:tc>
          <w:tcPr>
            <w:tcW w:w="2260" w:type="dxa"/>
          </w:tcPr>
          <w:p w14:paraId="0C0A781F" w14:textId="77777777" w:rsidR="002276D6" w:rsidRDefault="002276D6" w:rsidP="006B6C45">
            <w:pPr>
              <w:rPr>
                <w:sz w:val="24"/>
                <w:szCs w:val="24"/>
              </w:rPr>
            </w:pPr>
          </w:p>
        </w:tc>
        <w:tc>
          <w:tcPr>
            <w:tcW w:w="833" w:type="dxa"/>
          </w:tcPr>
          <w:p w14:paraId="08AEE2F4" w14:textId="77777777" w:rsidR="002276D6" w:rsidRDefault="002276D6" w:rsidP="006B6C45">
            <w:pPr>
              <w:rPr>
                <w:sz w:val="24"/>
                <w:szCs w:val="24"/>
              </w:rPr>
            </w:pPr>
          </w:p>
        </w:tc>
        <w:tc>
          <w:tcPr>
            <w:tcW w:w="1259" w:type="dxa"/>
          </w:tcPr>
          <w:p w14:paraId="38456C21" w14:textId="77777777" w:rsidR="002276D6" w:rsidRDefault="002276D6" w:rsidP="006B6C45">
            <w:pPr>
              <w:rPr>
                <w:sz w:val="24"/>
                <w:szCs w:val="24"/>
              </w:rPr>
            </w:pPr>
          </w:p>
        </w:tc>
        <w:tc>
          <w:tcPr>
            <w:tcW w:w="992" w:type="dxa"/>
          </w:tcPr>
          <w:p w14:paraId="5A51FE63" w14:textId="77777777" w:rsidR="002276D6" w:rsidRDefault="002276D6" w:rsidP="006B6C45">
            <w:pPr>
              <w:rPr>
                <w:sz w:val="24"/>
                <w:szCs w:val="24"/>
              </w:rPr>
            </w:pPr>
          </w:p>
        </w:tc>
        <w:tc>
          <w:tcPr>
            <w:tcW w:w="2179" w:type="dxa"/>
          </w:tcPr>
          <w:p w14:paraId="1698F1FC" w14:textId="77777777" w:rsidR="002276D6" w:rsidRDefault="002276D6" w:rsidP="006B6C45">
            <w:pPr>
              <w:rPr>
                <w:sz w:val="24"/>
                <w:szCs w:val="24"/>
              </w:rPr>
            </w:pPr>
          </w:p>
        </w:tc>
        <w:tc>
          <w:tcPr>
            <w:tcW w:w="2977" w:type="dxa"/>
          </w:tcPr>
          <w:p w14:paraId="0488181B" w14:textId="77777777" w:rsidR="002276D6" w:rsidRDefault="002276D6" w:rsidP="006B6C45">
            <w:pPr>
              <w:rPr>
                <w:sz w:val="24"/>
                <w:szCs w:val="24"/>
              </w:rPr>
            </w:pPr>
          </w:p>
        </w:tc>
        <w:tc>
          <w:tcPr>
            <w:tcW w:w="3969" w:type="dxa"/>
          </w:tcPr>
          <w:p w14:paraId="74118930" w14:textId="77777777" w:rsidR="002276D6" w:rsidRDefault="002276D6" w:rsidP="006B6C45">
            <w:pPr>
              <w:rPr>
                <w:sz w:val="24"/>
                <w:szCs w:val="24"/>
              </w:rPr>
            </w:pPr>
          </w:p>
        </w:tc>
      </w:tr>
      <w:tr w:rsidR="002276D6" w14:paraId="4CF10FA7" w14:textId="77777777" w:rsidTr="006B6C45">
        <w:tc>
          <w:tcPr>
            <w:tcW w:w="1030" w:type="dxa"/>
          </w:tcPr>
          <w:p w14:paraId="3CCFF622" w14:textId="77777777" w:rsidR="002276D6" w:rsidRDefault="002276D6" w:rsidP="006B6C45">
            <w:pPr>
              <w:rPr>
                <w:sz w:val="24"/>
                <w:szCs w:val="24"/>
              </w:rPr>
            </w:pPr>
          </w:p>
        </w:tc>
        <w:tc>
          <w:tcPr>
            <w:tcW w:w="2260" w:type="dxa"/>
          </w:tcPr>
          <w:p w14:paraId="1122585C" w14:textId="77777777" w:rsidR="002276D6" w:rsidRDefault="002276D6" w:rsidP="006B6C45">
            <w:pPr>
              <w:rPr>
                <w:sz w:val="24"/>
                <w:szCs w:val="24"/>
              </w:rPr>
            </w:pPr>
          </w:p>
        </w:tc>
        <w:tc>
          <w:tcPr>
            <w:tcW w:w="833" w:type="dxa"/>
          </w:tcPr>
          <w:p w14:paraId="6DA48B60" w14:textId="77777777" w:rsidR="002276D6" w:rsidRDefault="002276D6" w:rsidP="006B6C45">
            <w:pPr>
              <w:rPr>
                <w:sz w:val="24"/>
                <w:szCs w:val="24"/>
              </w:rPr>
            </w:pPr>
          </w:p>
        </w:tc>
        <w:tc>
          <w:tcPr>
            <w:tcW w:w="1259" w:type="dxa"/>
          </w:tcPr>
          <w:p w14:paraId="5C83C66D" w14:textId="77777777" w:rsidR="002276D6" w:rsidRDefault="002276D6" w:rsidP="006B6C45">
            <w:pPr>
              <w:rPr>
                <w:sz w:val="24"/>
                <w:szCs w:val="24"/>
              </w:rPr>
            </w:pPr>
          </w:p>
        </w:tc>
        <w:tc>
          <w:tcPr>
            <w:tcW w:w="992" w:type="dxa"/>
          </w:tcPr>
          <w:p w14:paraId="46603ACF" w14:textId="77777777" w:rsidR="002276D6" w:rsidRDefault="002276D6" w:rsidP="006B6C45">
            <w:pPr>
              <w:rPr>
                <w:sz w:val="24"/>
                <w:szCs w:val="24"/>
              </w:rPr>
            </w:pPr>
          </w:p>
        </w:tc>
        <w:tc>
          <w:tcPr>
            <w:tcW w:w="2179" w:type="dxa"/>
          </w:tcPr>
          <w:p w14:paraId="74BCF0A9" w14:textId="77777777" w:rsidR="002276D6" w:rsidRDefault="002276D6" w:rsidP="006B6C45">
            <w:pPr>
              <w:rPr>
                <w:sz w:val="24"/>
                <w:szCs w:val="24"/>
              </w:rPr>
            </w:pPr>
          </w:p>
        </w:tc>
        <w:tc>
          <w:tcPr>
            <w:tcW w:w="2977" w:type="dxa"/>
          </w:tcPr>
          <w:p w14:paraId="0F697EF4" w14:textId="77777777" w:rsidR="002276D6" w:rsidRDefault="002276D6" w:rsidP="006B6C45">
            <w:pPr>
              <w:rPr>
                <w:sz w:val="24"/>
                <w:szCs w:val="24"/>
              </w:rPr>
            </w:pPr>
          </w:p>
        </w:tc>
        <w:tc>
          <w:tcPr>
            <w:tcW w:w="3969" w:type="dxa"/>
          </w:tcPr>
          <w:p w14:paraId="5D381E58" w14:textId="77777777" w:rsidR="002276D6" w:rsidRDefault="002276D6" w:rsidP="006B6C45">
            <w:pPr>
              <w:rPr>
                <w:sz w:val="24"/>
                <w:szCs w:val="24"/>
              </w:rPr>
            </w:pPr>
          </w:p>
        </w:tc>
      </w:tr>
      <w:tr w:rsidR="002276D6" w14:paraId="1631CACD" w14:textId="77777777" w:rsidTr="006B6C45">
        <w:tc>
          <w:tcPr>
            <w:tcW w:w="1030" w:type="dxa"/>
          </w:tcPr>
          <w:p w14:paraId="56F252E8" w14:textId="77777777" w:rsidR="002276D6" w:rsidRDefault="002276D6" w:rsidP="006B6C45">
            <w:pPr>
              <w:rPr>
                <w:sz w:val="24"/>
                <w:szCs w:val="24"/>
              </w:rPr>
            </w:pPr>
          </w:p>
        </w:tc>
        <w:tc>
          <w:tcPr>
            <w:tcW w:w="2260" w:type="dxa"/>
          </w:tcPr>
          <w:p w14:paraId="296374EF" w14:textId="77777777" w:rsidR="002276D6" w:rsidRDefault="002276D6" w:rsidP="006B6C45">
            <w:pPr>
              <w:rPr>
                <w:sz w:val="24"/>
                <w:szCs w:val="24"/>
              </w:rPr>
            </w:pPr>
          </w:p>
        </w:tc>
        <w:tc>
          <w:tcPr>
            <w:tcW w:w="833" w:type="dxa"/>
          </w:tcPr>
          <w:p w14:paraId="6789C8D1" w14:textId="77777777" w:rsidR="002276D6" w:rsidRDefault="002276D6" w:rsidP="006B6C45">
            <w:pPr>
              <w:rPr>
                <w:sz w:val="24"/>
                <w:szCs w:val="24"/>
              </w:rPr>
            </w:pPr>
          </w:p>
        </w:tc>
        <w:tc>
          <w:tcPr>
            <w:tcW w:w="1259" w:type="dxa"/>
          </w:tcPr>
          <w:p w14:paraId="2BE9EB85" w14:textId="77777777" w:rsidR="002276D6" w:rsidRDefault="002276D6" w:rsidP="006B6C45">
            <w:pPr>
              <w:rPr>
                <w:sz w:val="24"/>
                <w:szCs w:val="24"/>
              </w:rPr>
            </w:pPr>
          </w:p>
        </w:tc>
        <w:tc>
          <w:tcPr>
            <w:tcW w:w="992" w:type="dxa"/>
          </w:tcPr>
          <w:p w14:paraId="47FD0EE1" w14:textId="77777777" w:rsidR="002276D6" w:rsidRDefault="002276D6" w:rsidP="006B6C45">
            <w:pPr>
              <w:rPr>
                <w:sz w:val="24"/>
                <w:szCs w:val="24"/>
              </w:rPr>
            </w:pPr>
          </w:p>
        </w:tc>
        <w:tc>
          <w:tcPr>
            <w:tcW w:w="2179" w:type="dxa"/>
          </w:tcPr>
          <w:p w14:paraId="5230A51B" w14:textId="77777777" w:rsidR="002276D6" w:rsidRDefault="002276D6" w:rsidP="006B6C45">
            <w:pPr>
              <w:rPr>
                <w:sz w:val="24"/>
                <w:szCs w:val="24"/>
              </w:rPr>
            </w:pPr>
          </w:p>
        </w:tc>
        <w:tc>
          <w:tcPr>
            <w:tcW w:w="2977" w:type="dxa"/>
          </w:tcPr>
          <w:p w14:paraId="2F3ACEB5" w14:textId="77777777" w:rsidR="002276D6" w:rsidRDefault="002276D6" w:rsidP="006B6C45">
            <w:pPr>
              <w:rPr>
                <w:sz w:val="24"/>
                <w:szCs w:val="24"/>
              </w:rPr>
            </w:pPr>
          </w:p>
        </w:tc>
        <w:tc>
          <w:tcPr>
            <w:tcW w:w="3969" w:type="dxa"/>
          </w:tcPr>
          <w:p w14:paraId="7E18BDAE" w14:textId="77777777" w:rsidR="002276D6" w:rsidRDefault="002276D6" w:rsidP="006B6C45">
            <w:pPr>
              <w:rPr>
                <w:sz w:val="24"/>
                <w:szCs w:val="24"/>
              </w:rPr>
            </w:pPr>
          </w:p>
        </w:tc>
      </w:tr>
      <w:tr w:rsidR="002276D6" w14:paraId="0ED6D5CB" w14:textId="77777777" w:rsidTr="006B6C45">
        <w:tc>
          <w:tcPr>
            <w:tcW w:w="1030" w:type="dxa"/>
          </w:tcPr>
          <w:p w14:paraId="0F3DE76D" w14:textId="77777777" w:rsidR="002276D6" w:rsidRDefault="002276D6" w:rsidP="006B6C45">
            <w:pPr>
              <w:rPr>
                <w:sz w:val="24"/>
                <w:szCs w:val="24"/>
              </w:rPr>
            </w:pPr>
          </w:p>
        </w:tc>
        <w:tc>
          <w:tcPr>
            <w:tcW w:w="2260" w:type="dxa"/>
          </w:tcPr>
          <w:p w14:paraId="54E408FA" w14:textId="77777777" w:rsidR="002276D6" w:rsidRDefault="002276D6" w:rsidP="006B6C45">
            <w:pPr>
              <w:rPr>
                <w:sz w:val="24"/>
                <w:szCs w:val="24"/>
              </w:rPr>
            </w:pPr>
          </w:p>
        </w:tc>
        <w:tc>
          <w:tcPr>
            <w:tcW w:w="833" w:type="dxa"/>
          </w:tcPr>
          <w:p w14:paraId="4B394A7E" w14:textId="77777777" w:rsidR="002276D6" w:rsidRDefault="002276D6" w:rsidP="006B6C45">
            <w:pPr>
              <w:rPr>
                <w:sz w:val="24"/>
                <w:szCs w:val="24"/>
              </w:rPr>
            </w:pPr>
          </w:p>
        </w:tc>
        <w:tc>
          <w:tcPr>
            <w:tcW w:w="1259" w:type="dxa"/>
          </w:tcPr>
          <w:p w14:paraId="6FEB9E49" w14:textId="77777777" w:rsidR="002276D6" w:rsidRDefault="002276D6" w:rsidP="006B6C45">
            <w:pPr>
              <w:rPr>
                <w:sz w:val="24"/>
                <w:szCs w:val="24"/>
              </w:rPr>
            </w:pPr>
          </w:p>
        </w:tc>
        <w:tc>
          <w:tcPr>
            <w:tcW w:w="992" w:type="dxa"/>
          </w:tcPr>
          <w:p w14:paraId="3D24408B" w14:textId="77777777" w:rsidR="002276D6" w:rsidRDefault="002276D6" w:rsidP="006B6C45">
            <w:pPr>
              <w:rPr>
                <w:sz w:val="24"/>
                <w:szCs w:val="24"/>
              </w:rPr>
            </w:pPr>
          </w:p>
        </w:tc>
        <w:tc>
          <w:tcPr>
            <w:tcW w:w="2179" w:type="dxa"/>
          </w:tcPr>
          <w:p w14:paraId="32CCEF3C" w14:textId="77777777" w:rsidR="002276D6" w:rsidRDefault="002276D6" w:rsidP="006B6C45">
            <w:pPr>
              <w:rPr>
                <w:sz w:val="24"/>
                <w:szCs w:val="24"/>
              </w:rPr>
            </w:pPr>
          </w:p>
        </w:tc>
        <w:tc>
          <w:tcPr>
            <w:tcW w:w="2977" w:type="dxa"/>
          </w:tcPr>
          <w:p w14:paraId="7B02A95C" w14:textId="77777777" w:rsidR="002276D6" w:rsidRDefault="002276D6" w:rsidP="006B6C45">
            <w:pPr>
              <w:rPr>
                <w:sz w:val="24"/>
                <w:szCs w:val="24"/>
              </w:rPr>
            </w:pPr>
          </w:p>
        </w:tc>
        <w:tc>
          <w:tcPr>
            <w:tcW w:w="3969" w:type="dxa"/>
          </w:tcPr>
          <w:p w14:paraId="30282316" w14:textId="77777777" w:rsidR="002276D6" w:rsidRDefault="002276D6" w:rsidP="006B6C45">
            <w:pPr>
              <w:rPr>
                <w:sz w:val="24"/>
                <w:szCs w:val="24"/>
              </w:rPr>
            </w:pPr>
          </w:p>
        </w:tc>
      </w:tr>
      <w:tr w:rsidR="002276D6" w14:paraId="4DA1D5C1" w14:textId="77777777" w:rsidTr="006B6C45">
        <w:tc>
          <w:tcPr>
            <w:tcW w:w="1030" w:type="dxa"/>
          </w:tcPr>
          <w:p w14:paraId="62D47535" w14:textId="77777777" w:rsidR="002276D6" w:rsidRDefault="002276D6" w:rsidP="006B6C45">
            <w:pPr>
              <w:rPr>
                <w:sz w:val="24"/>
                <w:szCs w:val="24"/>
              </w:rPr>
            </w:pPr>
          </w:p>
        </w:tc>
        <w:tc>
          <w:tcPr>
            <w:tcW w:w="2260" w:type="dxa"/>
          </w:tcPr>
          <w:p w14:paraId="0BA14F65" w14:textId="77777777" w:rsidR="002276D6" w:rsidRDefault="002276D6" w:rsidP="006B6C45">
            <w:pPr>
              <w:rPr>
                <w:sz w:val="24"/>
                <w:szCs w:val="24"/>
              </w:rPr>
            </w:pPr>
          </w:p>
        </w:tc>
        <w:tc>
          <w:tcPr>
            <w:tcW w:w="833" w:type="dxa"/>
          </w:tcPr>
          <w:p w14:paraId="466F80B3" w14:textId="77777777" w:rsidR="002276D6" w:rsidRDefault="002276D6" w:rsidP="006B6C45">
            <w:pPr>
              <w:rPr>
                <w:sz w:val="24"/>
                <w:szCs w:val="24"/>
              </w:rPr>
            </w:pPr>
          </w:p>
        </w:tc>
        <w:tc>
          <w:tcPr>
            <w:tcW w:w="1259" w:type="dxa"/>
          </w:tcPr>
          <w:p w14:paraId="3EA936E8" w14:textId="77777777" w:rsidR="002276D6" w:rsidRDefault="002276D6" w:rsidP="006B6C45">
            <w:pPr>
              <w:rPr>
                <w:sz w:val="24"/>
                <w:szCs w:val="24"/>
              </w:rPr>
            </w:pPr>
          </w:p>
        </w:tc>
        <w:tc>
          <w:tcPr>
            <w:tcW w:w="992" w:type="dxa"/>
          </w:tcPr>
          <w:p w14:paraId="7CAC40FD" w14:textId="77777777" w:rsidR="002276D6" w:rsidRDefault="002276D6" w:rsidP="006B6C45">
            <w:pPr>
              <w:rPr>
                <w:sz w:val="24"/>
                <w:szCs w:val="24"/>
              </w:rPr>
            </w:pPr>
          </w:p>
        </w:tc>
        <w:tc>
          <w:tcPr>
            <w:tcW w:w="2179" w:type="dxa"/>
          </w:tcPr>
          <w:p w14:paraId="77461A86" w14:textId="77777777" w:rsidR="002276D6" w:rsidRDefault="002276D6" w:rsidP="006B6C45">
            <w:pPr>
              <w:rPr>
                <w:sz w:val="24"/>
                <w:szCs w:val="24"/>
              </w:rPr>
            </w:pPr>
          </w:p>
        </w:tc>
        <w:tc>
          <w:tcPr>
            <w:tcW w:w="2977" w:type="dxa"/>
          </w:tcPr>
          <w:p w14:paraId="5774872E" w14:textId="77777777" w:rsidR="002276D6" w:rsidRDefault="002276D6" w:rsidP="006B6C45">
            <w:pPr>
              <w:rPr>
                <w:sz w:val="24"/>
                <w:szCs w:val="24"/>
              </w:rPr>
            </w:pPr>
          </w:p>
        </w:tc>
        <w:tc>
          <w:tcPr>
            <w:tcW w:w="3969" w:type="dxa"/>
          </w:tcPr>
          <w:p w14:paraId="2C72DD55" w14:textId="77777777" w:rsidR="002276D6" w:rsidRDefault="002276D6" w:rsidP="006B6C45">
            <w:pPr>
              <w:rPr>
                <w:sz w:val="24"/>
                <w:szCs w:val="24"/>
              </w:rPr>
            </w:pPr>
          </w:p>
        </w:tc>
      </w:tr>
      <w:tr w:rsidR="002276D6" w14:paraId="70B4964A" w14:textId="77777777" w:rsidTr="006B6C45">
        <w:tc>
          <w:tcPr>
            <w:tcW w:w="1030" w:type="dxa"/>
          </w:tcPr>
          <w:p w14:paraId="549218B7" w14:textId="77777777" w:rsidR="002276D6" w:rsidRDefault="002276D6" w:rsidP="006B6C45">
            <w:pPr>
              <w:rPr>
                <w:sz w:val="24"/>
                <w:szCs w:val="24"/>
              </w:rPr>
            </w:pPr>
          </w:p>
        </w:tc>
        <w:tc>
          <w:tcPr>
            <w:tcW w:w="2260" w:type="dxa"/>
          </w:tcPr>
          <w:p w14:paraId="03CB08E3" w14:textId="77777777" w:rsidR="002276D6" w:rsidRDefault="002276D6" w:rsidP="006B6C45">
            <w:pPr>
              <w:rPr>
                <w:sz w:val="24"/>
                <w:szCs w:val="24"/>
              </w:rPr>
            </w:pPr>
          </w:p>
        </w:tc>
        <w:tc>
          <w:tcPr>
            <w:tcW w:w="833" w:type="dxa"/>
          </w:tcPr>
          <w:p w14:paraId="1F20AF3A" w14:textId="77777777" w:rsidR="002276D6" w:rsidRDefault="002276D6" w:rsidP="006B6C45">
            <w:pPr>
              <w:rPr>
                <w:sz w:val="24"/>
                <w:szCs w:val="24"/>
              </w:rPr>
            </w:pPr>
          </w:p>
        </w:tc>
        <w:tc>
          <w:tcPr>
            <w:tcW w:w="1259" w:type="dxa"/>
          </w:tcPr>
          <w:p w14:paraId="43EF17D7" w14:textId="77777777" w:rsidR="002276D6" w:rsidRDefault="002276D6" w:rsidP="006B6C45">
            <w:pPr>
              <w:rPr>
                <w:sz w:val="24"/>
                <w:szCs w:val="24"/>
              </w:rPr>
            </w:pPr>
          </w:p>
        </w:tc>
        <w:tc>
          <w:tcPr>
            <w:tcW w:w="992" w:type="dxa"/>
          </w:tcPr>
          <w:p w14:paraId="46726FCB" w14:textId="77777777" w:rsidR="002276D6" w:rsidRDefault="002276D6" w:rsidP="006B6C45">
            <w:pPr>
              <w:rPr>
                <w:sz w:val="24"/>
                <w:szCs w:val="24"/>
              </w:rPr>
            </w:pPr>
          </w:p>
        </w:tc>
        <w:tc>
          <w:tcPr>
            <w:tcW w:w="2179" w:type="dxa"/>
          </w:tcPr>
          <w:p w14:paraId="2F378CAC" w14:textId="77777777" w:rsidR="002276D6" w:rsidRDefault="002276D6" w:rsidP="006B6C45">
            <w:pPr>
              <w:rPr>
                <w:sz w:val="24"/>
                <w:szCs w:val="24"/>
              </w:rPr>
            </w:pPr>
          </w:p>
        </w:tc>
        <w:tc>
          <w:tcPr>
            <w:tcW w:w="2977" w:type="dxa"/>
          </w:tcPr>
          <w:p w14:paraId="011C78BB" w14:textId="77777777" w:rsidR="002276D6" w:rsidRDefault="002276D6" w:rsidP="006B6C45">
            <w:pPr>
              <w:rPr>
                <w:sz w:val="24"/>
                <w:szCs w:val="24"/>
              </w:rPr>
            </w:pPr>
          </w:p>
        </w:tc>
        <w:tc>
          <w:tcPr>
            <w:tcW w:w="3969" w:type="dxa"/>
          </w:tcPr>
          <w:p w14:paraId="3C505408" w14:textId="77777777" w:rsidR="002276D6" w:rsidRDefault="002276D6" w:rsidP="006B6C45">
            <w:pPr>
              <w:rPr>
                <w:sz w:val="24"/>
                <w:szCs w:val="24"/>
              </w:rPr>
            </w:pPr>
          </w:p>
        </w:tc>
      </w:tr>
      <w:tr w:rsidR="002276D6" w14:paraId="79662983" w14:textId="77777777" w:rsidTr="006B6C45">
        <w:tc>
          <w:tcPr>
            <w:tcW w:w="1030" w:type="dxa"/>
          </w:tcPr>
          <w:p w14:paraId="5AF682F3" w14:textId="77777777" w:rsidR="002276D6" w:rsidRDefault="002276D6" w:rsidP="006B6C45">
            <w:pPr>
              <w:rPr>
                <w:sz w:val="24"/>
                <w:szCs w:val="24"/>
              </w:rPr>
            </w:pPr>
          </w:p>
        </w:tc>
        <w:tc>
          <w:tcPr>
            <w:tcW w:w="2260" w:type="dxa"/>
          </w:tcPr>
          <w:p w14:paraId="3E0A9E09" w14:textId="77777777" w:rsidR="002276D6" w:rsidRDefault="002276D6" w:rsidP="006B6C45">
            <w:pPr>
              <w:rPr>
                <w:sz w:val="24"/>
                <w:szCs w:val="24"/>
              </w:rPr>
            </w:pPr>
          </w:p>
        </w:tc>
        <w:tc>
          <w:tcPr>
            <w:tcW w:w="833" w:type="dxa"/>
          </w:tcPr>
          <w:p w14:paraId="385D9F7A" w14:textId="77777777" w:rsidR="002276D6" w:rsidRDefault="002276D6" w:rsidP="006B6C45">
            <w:pPr>
              <w:rPr>
                <w:sz w:val="24"/>
                <w:szCs w:val="24"/>
              </w:rPr>
            </w:pPr>
          </w:p>
        </w:tc>
        <w:tc>
          <w:tcPr>
            <w:tcW w:w="1259" w:type="dxa"/>
          </w:tcPr>
          <w:p w14:paraId="7ABBEDD9" w14:textId="77777777" w:rsidR="002276D6" w:rsidRDefault="002276D6" w:rsidP="006B6C45">
            <w:pPr>
              <w:rPr>
                <w:sz w:val="24"/>
                <w:szCs w:val="24"/>
              </w:rPr>
            </w:pPr>
          </w:p>
        </w:tc>
        <w:tc>
          <w:tcPr>
            <w:tcW w:w="992" w:type="dxa"/>
          </w:tcPr>
          <w:p w14:paraId="16A09891" w14:textId="77777777" w:rsidR="002276D6" w:rsidRDefault="002276D6" w:rsidP="006B6C45">
            <w:pPr>
              <w:rPr>
                <w:sz w:val="24"/>
                <w:szCs w:val="24"/>
              </w:rPr>
            </w:pPr>
          </w:p>
        </w:tc>
        <w:tc>
          <w:tcPr>
            <w:tcW w:w="2179" w:type="dxa"/>
          </w:tcPr>
          <w:p w14:paraId="2A09BA89" w14:textId="77777777" w:rsidR="002276D6" w:rsidRDefault="002276D6" w:rsidP="006B6C45">
            <w:pPr>
              <w:rPr>
                <w:sz w:val="24"/>
                <w:szCs w:val="24"/>
              </w:rPr>
            </w:pPr>
          </w:p>
        </w:tc>
        <w:tc>
          <w:tcPr>
            <w:tcW w:w="2977" w:type="dxa"/>
          </w:tcPr>
          <w:p w14:paraId="5245D4AA" w14:textId="77777777" w:rsidR="002276D6" w:rsidRDefault="002276D6" w:rsidP="006B6C45">
            <w:pPr>
              <w:rPr>
                <w:sz w:val="24"/>
                <w:szCs w:val="24"/>
              </w:rPr>
            </w:pPr>
          </w:p>
        </w:tc>
        <w:tc>
          <w:tcPr>
            <w:tcW w:w="3969" w:type="dxa"/>
          </w:tcPr>
          <w:p w14:paraId="5BFC4EC1" w14:textId="77777777" w:rsidR="002276D6" w:rsidRDefault="002276D6" w:rsidP="006B6C45">
            <w:pPr>
              <w:rPr>
                <w:sz w:val="24"/>
                <w:szCs w:val="24"/>
              </w:rPr>
            </w:pPr>
          </w:p>
        </w:tc>
      </w:tr>
      <w:tr w:rsidR="002276D6" w14:paraId="398BD988" w14:textId="77777777" w:rsidTr="006B6C45">
        <w:tc>
          <w:tcPr>
            <w:tcW w:w="1030" w:type="dxa"/>
          </w:tcPr>
          <w:p w14:paraId="5F5379E7" w14:textId="77777777" w:rsidR="002276D6" w:rsidRDefault="002276D6" w:rsidP="006B6C45">
            <w:pPr>
              <w:rPr>
                <w:sz w:val="24"/>
                <w:szCs w:val="24"/>
              </w:rPr>
            </w:pPr>
          </w:p>
        </w:tc>
        <w:tc>
          <w:tcPr>
            <w:tcW w:w="2260" w:type="dxa"/>
          </w:tcPr>
          <w:p w14:paraId="207881BD" w14:textId="77777777" w:rsidR="002276D6" w:rsidRDefault="002276D6" w:rsidP="006B6C45">
            <w:pPr>
              <w:rPr>
                <w:sz w:val="24"/>
                <w:szCs w:val="24"/>
              </w:rPr>
            </w:pPr>
          </w:p>
        </w:tc>
        <w:tc>
          <w:tcPr>
            <w:tcW w:w="833" w:type="dxa"/>
          </w:tcPr>
          <w:p w14:paraId="4A15FBF0" w14:textId="77777777" w:rsidR="002276D6" w:rsidRDefault="002276D6" w:rsidP="006B6C45">
            <w:pPr>
              <w:rPr>
                <w:sz w:val="24"/>
                <w:szCs w:val="24"/>
              </w:rPr>
            </w:pPr>
          </w:p>
        </w:tc>
        <w:tc>
          <w:tcPr>
            <w:tcW w:w="1259" w:type="dxa"/>
          </w:tcPr>
          <w:p w14:paraId="486EFC94" w14:textId="77777777" w:rsidR="002276D6" w:rsidRDefault="002276D6" w:rsidP="006B6C45">
            <w:pPr>
              <w:rPr>
                <w:sz w:val="24"/>
                <w:szCs w:val="24"/>
              </w:rPr>
            </w:pPr>
          </w:p>
        </w:tc>
        <w:tc>
          <w:tcPr>
            <w:tcW w:w="992" w:type="dxa"/>
          </w:tcPr>
          <w:p w14:paraId="64DCA429" w14:textId="77777777" w:rsidR="002276D6" w:rsidRDefault="002276D6" w:rsidP="006B6C45">
            <w:pPr>
              <w:rPr>
                <w:sz w:val="24"/>
                <w:szCs w:val="24"/>
              </w:rPr>
            </w:pPr>
          </w:p>
        </w:tc>
        <w:tc>
          <w:tcPr>
            <w:tcW w:w="2179" w:type="dxa"/>
          </w:tcPr>
          <w:p w14:paraId="7F92B665" w14:textId="77777777" w:rsidR="002276D6" w:rsidRDefault="002276D6" w:rsidP="006B6C45">
            <w:pPr>
              <w:rPr>
                <w:sz w:val="24"/>
                <w:szCs w:val="24"/>
              </w:rPr>
            </w:pPr>
          </w:p>
        </w:tc>
        <w:tc>
          <w:tcPr>
            <w:tcW w:w="2977" w:type="dxa"/>
          </w:tcPr>
          <w:p w14:paraId="3A6C4A69" w14:textId="77777777" w:rsidR="002276D6" w:rsidRDefault="002276D6" w:rsidP="006B6C45">
            <w:pPr>
              <w:rPr>
                <w:sz w:val="24"/>
                <w:szCs w:val="24"/>
              </w:rPr>
            </w:pPr>
          </w:p>
        </w:tc>
        <w:tc>
          <w:tcPr>
            <w:tcW w:w="3969" w:type="dxa"/>
          </w:tcPr>
          <w:p w14:paraId="676F7296" w14:textId="77777777" w:rsidR="002276D6" w:rsidRDefault="002276D6" w:rsidP="006B6C45">
            <w:pPr>
              <w:rPr>
                <w:sz w:val="24"/>
                <w:szCs w:val="24"/>
              </w:rPr>
            </w:pPr>
          </w:p>
        </w:tc>
      </w:tr>
      <w:tr w:rsidR="002276D6" w14:paraId="73718C9F" w14:textId="77777777" w:rsidTr="006B6C45">
        <w:tc>
          <w:tcPr>
            <w:tcW w:w="1030" w:type="dxa"/>
          </w:tcPr>
          <w:p w14:paraId="4525059B" w14:textId="77777777" w:rsidR="002276D6" w:rsidRDefault="002276D6" w:rsidP="006B6C45">
            <w:pPr>
              <w:rPr>
                <w:sz w:val="24"/>
                <w:szCs w:val="24"/>
              </w:rPr>
            </w:pPr>
          </w:p>
        </w:tc>
        <w:tc>
          <w:tcPr>
            <w:tcW w:w="2260" w:type="dxa"/>
          </w:tcPr>
          <w:p w14:paraId="3854E4EC" w14:textId="77777777" w:rsidR="002276D6" w:rsidRDefault="002276D6" w:rsidP="006B6C45">
            <w:pPr>
              <w:rPr>
                <w:sz w:val="24"/>
                <w:szCs w:val="24"/>
              </w:rPr>
            </w:pPr>
          </w:p>
        </w:tc>
        <w:tc>
          <w:tcPr>
            <w:tcW w:w="833" w:type="dxa"/>
          </w:tcPr>
          <w:p w14:paraId="2BDF14DE" w14:textId="77777777" w:rsidR="002276D6" w:rsidRDefault="002276D6" w:rsidP="006B6C45">
            <w:pPr>
              <w:rPr>
                <w:sz w:val="24"/>
                <w:szCs w:val="24"/>
              </w:rPr>
            </w:pPr>
          </w:p>
        </w:tc>
        <w:tc>
          <w:tcPr>
            <w:tcW w:w="1259" w:type="dxa"/>
          </w:tcPr>
          <w:p w14:paraId="2830480A" w14:textId="77777777" w:rsidR="002276D6" w:rsidRDefault="002276D6" w:rsidP="006B6C45">
            <w:pPr>
              <w:rPr>
                <w:sz w:val="24"/>
                <w:szCs w:val="24"/>
              </w:rPr>
            </w:pPr>
          </w:p>
        </w:tc>
        <w:tc>
          <w:tcPr>
            <w:tcW w:w="992" w:type="dxa"/>
          </w:tcPr>
          <w:p w14:paraId="5F4874BC" w14:textId="77777777" w:rsidR="002276D6" w:rsidRDefault="002276D6" w:rsidP="006B6C45">
            <w:pPr>
              <w:rPr>
                <w:sz w:val="24"/>
                <w:szCs w:val="24"/>
              </w:rPr>
            </w:pPr>
          </w:p>
        </w:tc>
        <w:tc>
          <w:tcPr>
            <w:tcW w:w="2179" w:type="dxa"/>
          </w:tcPr>
          <w:p w14:paraId="79B3269C" w14:textId="77777777" w:rsidR="002276D6" w:rsidRDefault="002276D6" w:rsidP="006B6C45">
            <w:pPr>
              <w:rPr>
                <w:sz w:val="24"/>
                <w:szCs w:val="24"/>
              </w:rPr>
            </w:pPr>
          </w:p>
        </w:tc>
        <w:tc>
          <w:tcPr>
            <w:tcW w:w="2977" w:type="dxa"/>
          </w:tcPr>
          <w:p w14:paraId="68DD3876" w14:textId="77777777" w:rsidR="002276D6" w:rsidRDefault="002276D6" w:rsidP="006B6C45">
            <w:pPr>
              <w:rPr>
                <w:sz w:val="24"/>
                <w:szCs w:val="24"/>
              </w:rPr>
            </w:pPr>
          </w:p>
        </w:tc>
        <w:tc>
          <w:tcPr>
            <w:tcW w:w="3969" w:type="dxa"/>
          </w:tcPr>
          <w:p w14:paraId="09CC0892" w14:textId="77777777" w:rsidR="002276D6" w:rsidRDefault="002276D6" w:rsidP="006B6C45">
            <w:pPr>
              <w:rPr>
                <w:sz w:val="24"/>
                <w:szCs w:val="24"/>
              </w:rPr>
            </w:pPr>
          </w:p>
        </w:tc>
      </w:tr>
      <w:tr w:rsidR="002276D6" w14:paraId="77CAE843" w14:textId="77777777" w:rsidTr="006B6C45">
        <w:tc>
          <w:tcPr>
            <w:tcW w:w="1030" w:type="dxa"/>
          </w:tcPr>
          <w:p w14:paraId="662CA9D1" w14:textId="77777777" w:rsidR="002276D6" w:rsidRDefault="002276D6" w:rsidP="006B6C45">
            <w:pPr>
              <w:rPr>
                <w:sz w:val="24"/>
                <w:szCs w:val="24"/>
              </w:rPr>
            </w:pPr>
          </w:p>
        </w:tc>
        <w:tc>
          <w:tcPr>
            <w:tcW w:w="2260" w:type="dxa"/>
          </w:tcPr>
          <w:p w14:paraId="5A7BB315" w14:textId="77777777" w:rsidR="002276D6" w:rsidRDefault="002276D6" w:rsidP="006B6C45">
            <w:pPr>
              <w:rPr>
                <w:sz w:val="24"/>
                <w:szCs w:val="24"/>
              </w:rPr>
            </w:pPr>
          </w:p>
        </w:tc>
        <w:tc>
          <w:tcPr>
            <w:tcW w:w="833" w:type="dxa"/>
          </w:tcPr>
          <w:p w14:paraId="569205A5" w14:textId="77777777" w:rsidR="002276D6" w:rsidRDefault="002276D6" w:rsidP="006B6C45">
            <w:pPr>
              <w:rPr>
                <w:sz w:val="24"/>
                <w:szCs w:val="24"/>
              </w:rPr>
            </w:pPr>
          </w:p>
        </w:tc>
        <w:tc>
          <w:tcPr>
            <w:tcW w:w="1259" w:type="dxa"/>
          </w:tcPr>
          <w:p w14:paraId="3AEF5CB0" w14:textId="77777777" w:rsidR="002276D6" w:rsidRDefault="002276D6" w:rsidP="006B6C45">
            <w:pPr>
              <w:rPr>
                <w:sz w:val="24"/>
                <w:szCs w:val="24"/>
              </w:rPr>
            </w:pPr>
          </w:p>
        </w:tc>
        <w:tc>
          <w:tcPr>
            <w:tcW w:w="992" w:type="dxa"/>
          </w:tcPr>
          <w:p w14:paraId="0BC3AC4C" w14:textId="77777777" w:rsidR="002276D6" w:rsidRDefault="002276D6" w:rsidP="006B6C45">
            <w:pPr>
              <w:rPr>
                <w:sz w:val="24"/>
                <w:szCs w:val="24"/>
              </w:rPr>
            </w:pPr>
          </w:p>
        </w:tc>
        <w:tc>
          <w:tcPr>
            <w:tcW w:w="2179" w:type="dxa"/>
          </w:tcPr>
          <w:p w14:paraId="6CB5A9B6" w14:textId="77777777" w:rsidR="002276D6" w:rsidRDefault="002276D6" w:rsidP="006B6C45">
            <w:pPr>
              <w:rPr>
                <w:sz w:val="24"/>
                <w:szCs w:val="24"/>
              </w:rPr>
            </w:pPr>
          </w:p>
        </w:tc>
        <w:tc>
          <w:tcPr>
            <w:tcW w:w="2977" w:type="dxa"/>
          </w:tcPr>
          <w:p w14:paraId="103C9D9C" w14:textId="77777777" w:rsidR="002276D6" w:rsidRDefault="002276D6" w:rsidP="006B6C45">
            <w:pPr>
              <w:rPr>
                <w:sz w:val="24"/>
                <w:szCs w:val="24"/>
              </w:rPr>
            </w:pPr>
          </w:p>
        </w:tc>
        <w:tc>
          <w:tcPr>
            <w:tcW w:w="3969" w:type="dxa"/>
          </w:tcPr>
          <w:p w14:paraId="00773222" w14:textId="77777777" w:rsidR="002276D6" w:rsidRDefault="002276D6" w:rsidP="006B6C45">
            <w:pPr>
              <w:rPr>
                <w:sz w:val="24"/>
                <w:szCs w:val="24"/>
              </w:rPr>
            </w:pPr>
          </w:p>
        </w:tc>
      </w:tr>
    </w:tbl>
    <w:p w14:paraId="3E3D4F19" w14:textId="77777777" w:rsidR="002276D6" w:rsidRDefault="002276D6" w:rsidP="008E3052">
      <w:pPr>
        <w:pStyle w:val="Default"/>
        <w:spacing w:line="276" w:lineRule="auto"/>
        <w:rPr>
          <w:sz w:val="22"/>
        </w:rPr>
      </w:pPr>
    </w:p>
    <w:p w14:paraId="511041BB" w14:textId="77777777" w:rsidR="002276D6" w:rsidRDefault="002276D6" w:rsidP="008E3052">
      <w:pPr>
        <w:pStyle w:val="Default"/>
        <w:spacing w:line="276" w:lineRule="auto"/>
        <w:rPr>
          <w:sz w:val="22"/>
        </w:rPr>
      </w:pPr>
    </w:p>
    <w:p w14:paraId="77B67FFE" w14:textId="77777777" w:rsidR="002276D6" w:rsidRDefault="002276D6" w:rsidP="008E3052">
      <w:pPr>
        <w:pStyle w:val="Default"/>
        <w:spacing w:line="276" w:lineRule="auto"/>
        <w:rPr>
          <w:sz w:val="22"/>
        </w:rPr>
      </w:pPr>
    </w:p>
    <w:p w14:paraId="2F59240B" w14:textId="77777777" w:rsidR="002276D6" w:rsidRDefault="002276D6" w:rsidP="008E3052">
      <w:pPr>
        <w:pStyle w:val="Default"/>
        <w:spacing w:line="276" w:lineRule="auto"/>
        <w:rPr>
          <w:sz w:val="22"/>
        </w:rPr>
      </w:pPr>
    </w:p>
    <w:p w14:paraId="09C87BB6" w14:textId="77777777" w:rsidR="002276D6" w:rsidRDefault="002276D6" w:rsidP="008E3052">
      <w:pPr>
        <w:pStyle w:val="Default"/>
        <w:spacing w:line="276" w:lineRule="auto"/>
        <w:rPr>
          <w:sz w:val="22"/>
        </w:rPr>
      </w:pPr>
    </w:p>
    <w:p w14:paraId="6B3EB40E" w14:textId="77777777" w:rsidR="002276D6" w:rsidRDefault="002276D6" w:rsidP="008E3052">
      <w:pPr>
        <w:pStyle w:val="Default"/>
        <w:spacing w:line="276" w:lineRule="auto"/>
        <w:rPr>
          <w:sz w:val="22"/>
        </w:rPr>
      </w:pPr>
    </w:p>
    <w:p w14:paraId="5F8E6D1A" w14:textId="77777777" w:rsidR="002276D6" w:rsidRDefault="002276D6" w:rsidP="008E3052">
      <w:pPr>
        <w:pStyle w:val="Default"/>
        <w:spacing w:line="276" w:lineRule="auto"/>
        <w:rPr>
          <w:sz w:val="22"/>
        </w:rPr>
      </w:pPr>
    </w:p>
    <w:p w14:paraId="75FC6D90" w14:textId="77777777" w:rsidR="002276D6" w:rsidRDefault="002276D6" w:rsidP="008E3052">
      <w:pPr>
        <w:pStyle w:val="Default"/>
        <w:spacing w:line="276" w:lineRule="auto"/>
        <w:rPr>
          <w:sz w:val="22"/>
        </w:rPr>
      </w:pPr>
    </w:p>
    <w:p w14:paraId="70041576" w14:textId="77777777" w:rsidR="002276D6" w:rsidRDefault="002276D6" w:rsidP="008E3052">
      <w:pPr>
        <w:pStyle w:val="Default"/>
        <w:spacing w:line="276" w:lineRule="auto"/>
        <w:rPr>
          <w:sz w:val="22"/>
        </w:rPr>
      </w:pPr>
    </w:p>
    <w:p w14:paraId="67B83C49" w14:textId="77777777" w:rsidR="002276D6" w:rsidRDefault="002276D6" w:rsidP="008E3052">
      <w:pPr>
        <w:pStyle w:val="Default"/>
        <w:spacing w:line="276" w:lineRule="auto"/>
        <w:rPr>
          <w:sz w:val="22"/>
        </w:rPr>
      </w:pPr>
    </w:p>
    <w:p w14:paraId="21EDB66E" w14:textId="77777777" w:rsidR="002276D6" w:rsidRDefault="002276D6" w:rsidP="008E3052">
      <w:pPr>
        <w:pStyle w:val="Default"/>
        <w:spacing w:line="276" w:lineRule="auto"/>
        <w:rPr>
          <w:sz w:val="22"/>
        </w:rPr>
      </w:pPr>
    </w:p>
    <w:p w14:paraId="377C61BE" w14:textId="77777777" w:rsidR="002276D6" w:rsidRDefault="002276D6" w:rsidP="002276D6">
      <w:pPr>
        <w:spacing w:after="0"/>
        <w:jc w:val="right"/>
        <w:rPr>
          <w:b/>
          <w:sz w:val="24"/>
          <w:szCs w:val="24"/>
        </w:rPr>
      </w:pPr>
      <w:r w:rsidRPr="00D250D9">
        <w:rPr>
          <w:b/>
          <w:sz w:val="24"/>
          <w:szCs w:val="24"/>
        </w:rPr>
        <w:t>Appendix 5.</w:t>
      </w:r>
    </w:p>
    <w:p w14:paraId="39BE9050" w14:textId="77777777" w:rsidR="002276D6" w:rsidRDefault="002276D6" w:rsidP="002276D6">
      <w:pPr>
        <w:spacing w:after="0"/>
        <w:jc w:val="center"/>
        <w:rPr>
          <w:sz w:val="24"/>
          <w:szCs w:val="24"/>
        </w:rPr>
      </w:pPr>
      <w:r>
        <w:rPr>
          <w:sz w:val="24"/>
          <w:szCs w:val="24"/>
        </w:rPr>
        <w:t>EMERGENCY INHALER KIT- MONTHLY CHECK</w:t>
      </w:r>
    </w:p>
    <w:p w14:paraId="5EB3222E" w14:textId="77777777" w:rsidR="002276D6" w:rsidRDefault="002276D6" w:rsidP="002276D6">
      <w:pPr>
        <w:spacing w:after="0"/>
        <w:rPr>
          <w:sz w:val="24"/>
          <w:szCs w:val="24"/>
        </w:rPr>
      </w:pPr>
      <w:r>
        <w:rPr>
          <w:sz w:val="24"/>
          <w:szCs w:val="24"/>
        </w:rPr>
        <w:tab/>
        <w:t xml:space="preserve"> </w:t>
      </w:r>
    </w:p>
    <w:tbl>
      <w:tblPr>
        <w:tblStyle w:val="TableGrid"/>
        <w:tblW w:w="0" w:type="auto"/>
        <w:tblLook w:val="04A0" w:firstRow="1" w:lastRow="0" w:firstColumn="1" w:lastColumn="0" w:noHBand="0" w:noVBand="1"/>
      </w:tblPr>
      <w:tblGrid>
        <w:gridCol w:w="1005"/>
        <w:gridCol w:w="782"/>
        <w:gridCol w:w="1012"/>
        <w:gridCol w:w="930"/>
        <w:gridCol w:w="976"/>
        <w:gridCol w:w="2113"/>
        <w:gridCol w:w="1268"/>
        <w:gridCol w:w="930"/>
      </w:tblGrid>
      <w:tr w:rsidR="002276D6" w14:paraId="127799E6" w14:textId="77777777" w:rsidTr="006B6C45">
        <w:tc>
          <w:tcPr>
            <w:tcW w:w="1022" w:type="dxa"/>
          </w:tcPr>
          <w:p w14:paraId="193325BD" w14:textId="77777777" w:rsidR="002276D6" w:rsidRDefault="002276D6" w:rsidP="006B6C45">
            <w:pPr>
              <w:rPr>
                <w:sz w:val="24"/>
                <w:szCs w:val="24"/>
              </w:rPr>
            </w:pPr>
            <w:r>
              <w:rPr>
                <w:sz w:val="24"/>
                <w:szCs w:val="24"/>
              </w:rPr>
              <w:t>MONTH</w:t>
            </w:r>
          </w:p>
        </w:tc>
        <w:tc>
          <w:tcPr>
            <w:tcW w:w="1265" w:type="dxa"/>
          </w:tcPr>
          <w:p w14:paraId="5A3B9422" w14:textId="77777777" w:rsidR="002276D6" w:rsidRDefault="002276D6" w:rsidP="006B6C45">
            <w:pPr>
              <w:rPr>
                <w:sz w:val="24"/>
                <w:szCs w:val="24"/>
              </w:rPr>
            </w:pPr>
            <w:r>
              <w:rPr>
                <w:sz w:val="24"/>
                <w:szCs w:val="24"/>
              </w:rPr>
              <w:t>DATE</w:t>
            </w:r>
          </w:p>
        </w:tc>
        <w:tc>
          <w:tcPr>
            <w:tcW w:w="1512" w:type="dxa"/>
          </w:tcPr>
          <w:p w14:paraId="3AAEB957" w14:textId="77777777" w:rsidR="002276D6" w:rsidRDefault="002276D6" w:rsidP="006B6C45">
            <w:pPr>
              <w:rPr>
                <w:sz w:val="24"/>
                <w:szCs w:val="24"/>
              </w:rPr>
            </w:pPr>
            <w:r>
              <w:rPr>
                <w:sz w:val="24"/>
                <w:szCs w:val="24"/>
              </w:rPr>
              <w:t xml:space="preserve">Inhaler present with cap </w:t>
            </w:r>
          </w:p>
          <w:p w14:paraId="5C09020A" w14:textId="77777777" w:rsidR="002276D6" w:rsidRDefault="002276D6" w:rsidP="006B6C45">
            <w:pPr>
              <w:rPr>
                <w:sz w:val="24"/>
                <w:szCs w:val="24"/>
              </w:rPr>
            </w:pPr>
            <w:r>
              <w:rPr>
                <w:sz w:val="24"/>
                <w:szCs w:val="24"/>
              </w:rPr>
              <w:t>Y/N</w:t>
            </w:r>
          </w:p>
          <w:p w14:paraId="60A025C1" w14:textId="77777777" w:rsidR="002276D6" w:rsidRPr="00D250D9" w:rsidRDefault="002276D6" w:rsidP="006B6C45">
            <w:pPr>
              <w:rPr>
                <w:color w:val="FF0000"/>
                <w:sz w:val="24"/>
                <w:szCs w:val="24"/>
              </w:rPr>
            </w:pPr>
            <w:r>
              <w:rPr>
                <w:color w:val="FF0000"/>
                <w:sz w:val="24"/>
                <w:szCs w:val="24"/>
              </w:rPr>
              <w:t>Re-order if No</w:t>
            </w:r>
          </w:p>
        </w:tc>
        <w:tc>
          <w:tcPr>
            <w:tcW w:w="1228" w:type="dxa"/>
          </w:tcPr>
          <w:p w14:paraId="7AD53B12" w14:textId="77777777" w:rsidR="002276D6" w:rsidRDefault="002276D6" w:rsidP="006B6C45">
            <w:pPr>
              <w:rPr>
                <w:sz w:val="24"/>
                <w:szCs w:val="24"/>
              </w:rPr>
            </w:pPr>
            <w:r>
              <w:rPr>
                <w:sz w:val="24"/>
                <w:szCs w:val="24"/>
              </w:rPr>
              <w:t>Inhaler has doses</w:t>
            </w:r>
          </w:p>
          <w:p w14:paraId="61481933" w14:textId="77777777" w:rsidR="002276D6" w:rsidRDefault="002276D6" w:rsidP="006B6C45">
            <w:pPr>
              <w:rPr>
                <w:sz w:val="24"/>
                <w:szCs w:val="24"/>
              </w:rPr>
            </w:pPr>
            <w:r>
              <w:rPr>
                <w:sz w:val="24"/>
                <w:szCs w:val="24"/>
              </w:rPr>
              <w:t>Y/N</w:t>
            </w:r>
          </w:p>
          <w:p w14:paraId="25FB9684" w14:textId="77777777" w:rsidR="002276D6" w:rsidRDefault="002276D6" w:rsidP="006B6C45">
            <w:pPr>
              <w:rPr>
                <w:sz w:val="24"/>
                <w:szCs w:val="24"/>
              </w:rPr>
            </w:pPr>
          </w:p>
          <w:p w14:paraId="3FCA0964" w14:textId="77777777" w:rsidR="002276D6" w:rsidRDefault="002276D6" w:rsidP="006B6C45">
            <w:pPr>
              <w:rPr>
                <w:sz w:val="24"/>
                <w:szCs w:val="24"/>
              </w:rPr>
            </w:pPr>
            <w:r>
              <w:rPr>
                <w:color w:val="FF0000"/>
                <w:sz w:val="24"/>
                <w:szCs w:val="24"/>
              </w:rPr>
              <w:t>Re-order if No</w:t>
            </w:r>
          </w:p>
        </w:tc>
        <w:tc>
          <w:tcPr>
            <w:tcW w:w="1258" w:type="dxa"/>
          </w:tcPr>
          <w:p w14:paraId="44D70716" w14:textId="77777777" w:rsidR="002276D6" w:rsidRDefault="002276D6" w:rsidP="006B6C45">
            <w:pPr>
              <w:rPr>
                <w:sz w:val="24"/>
                <w:szCs w:val="24"/>
              </w:rPr>
            </w:pPr>
            <w:r>
              <w:rPr>
                <w:sz w:val="24"/>
                <w:szCs w:val="24"/>
              </w:rPr>
              <w:t>Inhaler date expired</w:t>
            </w:r>
          </w:p>
          <w:p w14:paraId="0837B4F5" w14:textId="77777777" w:rsidR="002276D6" w:rsidRDefault="002276D6" w:rsidP="006B6C45">
            <w:pPr>
              <w:rPr>
                <w:sz w:val="24"/>
                <w:szCs w:val="24"/>
              </w:rPr>
            </w:pPr>
            <w:r>
              <w:rPr>
                <w:sz w:val="24"/>
                <w:szCs w:val="24"/>
              </w:rPr>
              <w:t>Y/N</w:t>
            </w:r>
          </w:p>
          <w:p w14:paraId="5C25C5F0" w14:textId="77777777" w:rsidR="002276D6" w:rsidRDefault="002276D6" w:rsidP="006B6C45">
            <w:pPr>
              <w:rPr>
                <w:color w:val="FF0000"/>
                <w:sz w:val="24"/>
                <w:szCs w:val="24"/>
              </w:rPr>
            </w:pPr>
          </w:p>
          <w:p w14:paraId="3027651A" w14:textId="77777777" w:rsidR="002276D6" w:rsidRDefault="002276D6" w:rsidP="006B6C45">
            <w:pPr>
              <w:rPr>
                <w:color w:val="FF0000"/>
                <w:sz w:val="24"/>
                <w:szCs w:val="24"/>
              </w:rPr>
            </w:pPr>
            <w:r>
              <w:rPr>
                <w:color w:val="FF0000"/>
                <w:sz w:val="24"/>
                <w:szCs w:val="24"/>
              </w:rPr>
              <w:t>Re-order if No</w:t>
            </w:r>
          </w:p>
          <w:p w14:paraId="725E52E9" w14:textId="77777777" w:rsidR="002276D6" w:rsidRDefault="002276D6" w:rsidP="006B6C45">
            <w:pPr>
              <w:rPr>
                <w:sz w:val="24"/>
                <w:szCs w:val="24"/>
              </w:rPr>
            </w:pPr>
          </w:p>
        </w:tc>
        <w:tc>
          <w:tcPr>
            <w:tcW w:w="2113" w:type="dxa"/>
          </w:tcPr>
          <w:p w14:paraId="279FA4E4" w14:textId="77777777" w:rsidR="002276D6" w:rsidRDefault="002276D6" w:rsidP="006B6C45">
            <w:pPr>
              <w:rPr>
                <w:sz w:val="24"/>
                <w:szCs w:val="24"/>
              </w:rPr>
            </w:pPr>
            <w:r>
              <w:rPr>
                <w:sz w:val="24"/>
                <w:szCs w:val="24"/>
              </w:rPr>
              <w:t>Unused/Disposable spacers present</w:t>
            </w:r>
          </w:p>
          <w:p w14:paraId="32857634" w14:textId="77777777" w:rsidR="002276D6" w:rsidRDefault="002276D6" w:rsidP="006B6C45">
            <w:pPr>
              <w:rPr>
                <w:sz w:val="24"/>
                <w:szCs w:val="24"/>
              </w:rPr>
            </w:pPr>
            <w:r>
              <w:rPr>
                <w:sz w:val="24"/>
                <w:szCs w:val="24"/>
              </w:rPr>
              <w:t>Y/N</w:t>
            </w:r>
          </w:p>
          <w:p w14:paraId="45146548" w14:textId="77777777" w:rsidR="002276D6" w:rsidRDefault="002276D6" w:rsidP="006B6C45">
            <w:pPr>
              <w:rPr>
                <w:sz w:val="24"/>
                <w:szCs w:val="24"/>
              </w:rPr>
            </w:pPr>
          </w:p>
          <w:p w14:paraId="3A7E646E" w14:textId="77777777" w:rsidR="002276D6" w:rsidRDefault="002276D6" w:rsidP="006B6C45">
            <w:pPr>
              <w:rPr>
                <w:color w:val="FF0000"/>
                <w:sz w:val="24"/>
                <w:szCs w:val="24"/>
              </w:rPr>
            </w:pPr>
          </w:p>
          <w:p w14:paraId="1DDFB1AB" w14:textId="77777777" w:rsidR="002276D6" w:rsidRDefault="002276D6" w:rsidP="006B6C45">
            <w:pPr>
              <w:rPr>
                <w:sz w:val="24"/>
                <w:szCs w:val="24"/>
              </w:rPr>
            </w:pPr>
            <w:r>
              <w:rPr>
                <w:color w:val="FF0000"/>
                <w:sz w:val="24"/>
                <w:szCs w:val="24"/>
              </w:rPr>
              <w:t>Re-order if No</w:t>
            </w:r>
          </w:p>
        </w:tc>
        <w:tc>
          <w:tcPr>
            <w:tcW w:w="2584" w:type="dxa"/>
          </w:tcPr>
          <w:p w14:paraId="29AFC191" w14:textId="77777777" w:rsidR="002276D6" w:rsidRDefault="002276D6" w:rsidP="006B6C45">
            <w:pPr>
              <w:rPr>
                <w:sz w:val="24"/>
                <w:szCs w:val="24"/>
              </w:rPr>
            </w:pPr>
            <w:r>
              <w:rPr>
                <w:sz w:val="24"/>
                <w:szCs w:val="24"/>
              </w:rPr>
              <w:t>Staff Signature</w:t>
            </w:r>
          </w:p>
        </w:tc>
        <w:tc>
          <w:tcPr>
            <w:tcW w:w="2338" w:type="dxa"/>
          </w:tcPr>
          <w:p w14:paraId="56A1A659" w14:textId="77777777" w:rsidR="002276D6" w:rsidRDefault="002276D6" w:rsidP="006B6C45">
            <w:pPr>
              <w:rPr>
                <w:sz w:val="24"/>
                <w:szCs w:val="24"/>
              </w:rPr>
            </w:pPr>
            <w:r>
              <w:rPr>
                <w:sz w:val="24"/>
                <w:szCs w:val="24"/>
              </w:rPr>
              <w:t>Print Name</w:t>
            </w:r>
          </w:p>
        </w:tc>
      </w:tr>
      <w:tr w:rsidR="002276D6" w14:paraId="62BF1DE0" w14:textId="77777777" w:rsidTr="006B6C45">
        <w:tc>
          <w:tcPr>
            <w:tcW w:w="1022" w:type="dxa"/>
          </w:tcPr>
          <w:p w14:paraId="1157BFCF" w14:textId="77777777" w:rsidR="002276D6" w:rsidRDefault="002276D6" w:rsidP="006B6C45">
            <w:pPr>
              <w:rPr>
                <w:sz w:val="24"/>
                <w:szCs w:val="24"/>
              </w:rPr>
            </w:pPr>
            <w:r>
              <w:rPr>
                <w:sz w:val="24"/>
                <w:szCs w:val="24"/>
              </w:rPr>
              <w:t>JAN</w:t>
            </w:r>
          </w:p>
        </w:tc>
        <w:tc>
          <w:tcPr>
            <w:tcW w:w="1265" w:type="dxa"/>
          </w:tcPr>
          <w:p w14:paraId="6E6624F7" w14:textId="77777777" w:rsidR="002276D6" w:rsidRDefault="002276D6" w:rsidP="006B6C45">
            <w:pPr>
              <w:rPr>
                <w:sz w:val="24"/>
                <w:szCs w:val="24"/>
              </w:rPr>
            </w:pPr>
          </w:p>
        </w:tc>
        <w:tc>
          <w:tcPr>
            <w:tcW w:w="1512" w:type="dxa"/>
          </w:tcPr>
          <w:p w14:paraId="5FA4FD7B" w14:textId="77777777" w:rsidR="002276D6" w:rsidRDefault="002276D6" w:rsidP="006B6C45">
            <w:pPr>
              <w:rPr>
                <w:sz w:val="24"/>
                <w:szCs w:val="24"/>
              </w:rPr>
            </w:pPr>
          </w:p>
        </w:tc>
        <w:tc>
          <w:tcPr>
            <w:tcW w:w="1228" w:type="dxa"/>
          </w:tcPr>
          <w:p w14:paraId="579D4B4C" w14:textId="77777777" w:rsidR="002276D6" w:rsidRDefault="002276D6" w:rsidP="006B6C45">
            <w:pPr>
              <w:rPr>
                <w:sz w:val="24"/>
                <w:szCs w:val="24"/>
              </w:rPr>
            </w:pPr>
          </w:p>
        </w:tc>
        <w:tc>
          <w:tcPr>
            <w:tcW w:w="1258" w:type="dxa"/>
          </w:tcPr>
          <w:p w14:paraId="485E86DD" w14:textId="77777777" w:rsidR="002276D6" w:rsidRDefault="002276D6" w:rsidP="006B6C45">
            <w:pPr>
              <w:rPr>
                <w:sz w:val="24"/>
                <w:szCs w:val="24"/>
              </w:rPr>
            </w:pPr>
          </w:p>
        </w:tc>
        <w:tc>
          <w:tcPr>
            <w:tcW w:w="2113" w:type="dxa"/>
          </w:tcPr>
          <w:p w14:paraId="6D68A778" w14:textId="77777777" w:rsidR="002276D6" w:rsidRDefault="002276D6" w:rsidP="006B6C45">
            <w:pPr>
              <w:rPr>
                <w:sz w:val="24"/>
                <w:szCs w:val="24"/>
              </w:rPr>
            </w:pPr>
          </w:p>
        </w:tc>
        <w:tc>
          <w:tcPr>
            <w:tcW w:w="2584" w:type="dxa"/>
          </w:tcPr>
          <w:p w14:paraId="62EDA8F8" w14:textId="77777777" w:rsidR="002276D6" w:rsidRDefault="002276D6" w:rsidP="006B6C45">
            <w:pPr>
              <w:rPr>
                <w:sz w:val="24"/>
                <w:szCs w:val="24"/>
              </w:rPr>
            </w:pPr>
          </w:p>
        </w:tc>
        <w:tc>
          <w:tcPr>
            <w:tcW w:w="2338" w:type="dxa"/>
          </w:tcPr>
          <w:p w14:paraId="52780E08" w14:textId="77777777" w:rsidR="002276D6" w:rsidRDefault="002276D6" w:rsidP="006B6C45">
            <w:pPr>
              <w:rPr>
                <w:sz w:val="24"/>
                <w:szCs w:val="24"/>
              </w:rPr>
            </w:pPr>
          </w:p>
        </w:tc>
      </w:tr>
      <w:tr w:rsidR="002276D6" w14:paraId="5BB9C909" w14:textId="77777777" w:rsidTr="006B6C45">
        <w:tc>
          <w:tcPr>
            <w:tcW w:w="1022" w:type="dxa"/>
          </w:tcPr>
          <w:p w14:paraId="58E9F377" w14:textId="77777777" w:rsidR="002276D6" w:rsidRDefault="002276D6" w:rsidP="006B6C45">
            <w:pPr>
              <w:rPr>
                <w:sz w:val="24"/>
                <w:szCs w:val="24"/>
              </w:rPr>
            </w:pPr>
            <w:r>
              <w:rPr>
                <w:sz w:val="24"/>
                <w:szCs w:val="24"/>
              </w:rPr>
              <w:t>FEB</w:t>
            </w:r>
          </w:p>
        </w:tc>
        <w:tc>
          <w:tcPr>
            <w:tcW w:w="1265" w:type="dxa"/>
          </w:tcPr>
          <w:p w14:paraId="222DF4F3" w14:textId="77777777" w:rsidR="002276D6" w:rsidRDefault="002276D6" w:rsidP="006B6C45">
            <w:pPr>
              <w:rPr>
                <w:sz w:val="24"/>
                <w:szCs w:val="24"/>
              </w:rPr>
            </w:pPr>
          </w:p>
        </w:tc>
        <w:tc>
          <w:tcPr>
            <w:tcW w:w="1512" w:type="dxa"/>
          </w:tcPr>
          <w:p w14:paraId="581AC426" w14:textId="77777777" w:rsidR="002276D6" w:rsidRDefault="002276D6" w:rsidP="006B6C45">
            <w:pPr>
              <w:rPr>
                <w:sz w:val="24"/>
                <w:szCs w:val="24"/>
              </w:rPr>
            </w:pPr>
          </w:p>
        </w:tc>
        <w:tc>
          <w:tcPr>
            <w:tcW w:w="1228" w:type="dxa"/>
          </w:tcPr>
          <w:p w14:paraId="15E3D6A6" w14:textId="77777777" w:rsidR="002276D6" w:rsidRDefault="002276D6" w:rsidP="006B6C45">
            <w:pPr>
              <w:rPr>
                <w:sz w:val="24"/>
                <w:szCs w:val="24"/>
              </w:rPr>
            </w:pPr>
          </w:p>
        </w:tc>
        <w:tc>
          <w:tcPr>
            <w:tcW w:w="1258" w:type="dxa"/>
          </w:tcPr>
          <w:p w14:paraId="60AE66E9" w14:textId="77777777" w:rsidR="002276D6" w:rsidRDefault="002276D6" w:rsidP="006B6C45">
            <w:pPr>
              <w:rPr>
                <w:sz w:val="24"/>
                <w:szCs w:val="24"/>
              </w:rPr>
            </w:pPr>
          </w:p>
        </w:tc>
        <w:tc>
          <w:tcPr>
            <w:tcW w:w="2113" w:type="dxa"/>
          </w:tcPr>
          <w:p w14:paraId="1DAED2DC" w14:textId="77777777" w:rsidR="002276D6" w:rsidRDefault="002276D6" w:rsidP="006B6C45">
            <w:pPr>
              <w:rPr>
                <w:sz w:val="24"/>
                <w:szCs w:val="24"/>
              </w:rPr>
            </w:pPr>
          </w:p>
        </w:tc>
        <w:tc>
          <w:tcPr>
            <w:tcW w:w="2584" w:type="dxa"/>
          </w:tcPr>
          <w:p w14:paraId="56DC1012" w14:textId="77777777" w:rsidR="002276D6" w:rsidRDefault="002276D6" w:rsidP="006B6C45">
            <w:pPr>
              <w:rPr>
                <w:sz w:val="24"/>
                <w:szCs w:val="24"/>
              </w:rPr>
            </w:pPr>
          </w:p>
        </w:tc>
        <w:tc>
          <w:tcPr>
            <w:tcW w:w="2338" w:type="dxa"/>
          </w:tcPr>
          <w:p w14:paraId="53616DB0" w14:textId="77777777" w:rsidR="002276D6" w:rsidRDefault="002276D6" w:rsidP="006B6C45">
            <w:pPr>
              <w:rPr>
                <w:sz w:val="24"/>
                <w:szCs w:val="24"/>
              </w:rPr>
            </w:pPr>
          </w:p>
        </w:tc>
      </w:tr>
      <w:tr w:rsidR="002276D6" w14:paraId="31DA8814" w14:textId="77777777" w:rsidTr="006B6C45">
        <w:tc>
          <w:tcPr>
            <w:tcW w:w="1022" w:type="dxa"/>
          </w:tcPr>
          <w:p w14:paraId="01623EC8" w14:textId="77777777" w:rsidR="002276D6" w:rsidRDefault="002276D6" w:rsidP="006B6C45">
            <w:pPr>
              <w:rPr>
                <w:sz w:val="24"/>
                <w:szCs w:val="24"/>
              </w:rPr>
            </w:pPr>
            <w:r>
              <w:rPr>
                <w:sz w:val="24"/>
                <w:szCs w:val="24"/>
              </w:rPr>
              <w:t>MAR</w:t>
            </w:r>
          </w:p>
        </w:tc>
        <w:tc>
          <w:tcPr>
            <w:tcW w:w="1265" w:type="dxa"/>
          </w:tcPr>
          <w:p w14:paraId="310F3056" w14:textId="77777777" w:rsidR="002276D6" w:rsidRDefault="002276D6" w:rsidP="006B6C45">
            <w:pPr>
              <w:rPr>
                <w:sz w:val="24"/>
                <w:szCs w:val="24"/>
              </w:rPr>
            </w:pPr>
          </w:p>
        </w:tc>
        <w:tc>
          <w:tcPr>
            <w:tcW w:w="1512" w:type="dxa"/>
          </w:tcPr>
          <w:p w14:paraId="2EBE1721" w14:textId="77777777" w:rsidR="002276D6" w:rsidRDefault="002276D6" w:rsidP="006B6C45">
            <w:pPr>
              <w:rPr>
                <w:sz w:val="24"/>
                <w:szCs w:val="24"/>
              </w:rPr>
            </w:pPr>
          </w:p>
        </w:tc>
        <w:tc>
          <w:tcPr>
            <w:tcW w:w="1228" w:type="dxa"/>
          </w:tcPr>
          <w:p w14:paraId="4D8A21B2" w14:textId="77777777" w:rsidR="002276D6" w:rsidRDefault="002276D6" w:rsidP="006B6C45">
            <w:pPr>
              <w:rPr>
                <w:sz w:val="24"/>
                <w:szCs w:val="24"/>
              </w:rPr>
            </w:pPr>
          </w:p>
        </w:tc>
        <w:tc>
          <w:tcPr>
            <w:tcW w:w="1258" w:type="dxa"/>
          </w:tcPr>
          <w:p w14:paraId="473B7D8C" w14:textId="77777777" w:rsidR="002276D6" w:rsidRDefault="002276D6" w:rsidP="006B6C45">
            <w:pPr>
              <w:rPr>
                <w:sz w:val="24"/>
                <w:szCs w:val="24"/>
              </w:rPr>
            </w:pPr>
          </w:p>
        </w:tc>
        <w:tc>
          <w:tcPr>
            <w:tcW w:w="2113" w:type="dxa"/>
          </w:tcPr>
          <w:p w14:paraId="504C37C7" w14:textId="77777777" w:rsidR="002276D6" w:rsidRDefault="002276D6" w:rsidP="006B6C45">
            <w:pPr>
              <w:rPr>
                <w:sz w:val="24"/>
                <w:szCs w:val="24"/>
              </w:rPr>
            </w:pPr>
          </w:p>
        </w:tc>
        <w:tc>
          <w:tcPr>
            <w:tcW w:w="2584" w:type="dxa"/>
          </w:tcPr>
          <w:p w14:paraId="1704B7EB" w14:textId="77777777" w:rsidR="002276D6" w:rsidRDefault="002276D6" w:rsidP="006B6C45">
            <w:pPr>
              <w:rPr>
                <w:sz w:val="24"/>
                <w:szCs w:val="24"/>
              </w:rPr>
            </w:pPr>
          </w:p>
        </w:tc>
        <w:tc>
          <w:tcPr>
            <w:tcW w:w="2338" w:type="dxa"/>
          </w:tcPr>
          <w:p w14:paraId="2B10780E" w14:textId="77777777" w:rsidR="002276D6" w:rsidRDefault="002276D6" w:rsidP="006B6C45">
            <w:pPr>
              <w:rPr>
                <w:sz w:val="24"/>
                <w:szCs w:val="24"/>
              </w:rPr>
            </w:pPr>
          </w:p>
        </w:tc>
      </w:tr>
      <w:tr w:rsidR="002276D6" w14:paraId="649F8855" w14:textId="77777777" w:rsidTr="006B6C45">
        <w:tc>
          <w:tcPr>
            <w:tcW w:w="1022" w:type="dxa"/>
          </w:tcPr>
          <w:p w14:paraId="27A33CB0" w14:textId="77777777" w:rsidR="002276D6" w:rsidRDefault="002276D6" w:rsidP="006B6C45">
            <w:pPr>
              <w:rPr>
                <w:sz w:val="24"/>
                <w:szCs w:val="24"/>
              </w:rPr>
            </w:pPr>
            <w:r>
              <w:rPr>
                <w:sz w:val="24"/>
                <w:szCs w:val="24"/>
              </w:rPr>
              <w:t>APRIL</w:t>
            </w:r>
          </w:p>
        </w:tc>
        <w:tc>
          <w:tcPr>
            <w:tcW w:w="1265" w:type="dxa"/>
          </w:tcPr>
          <w:p w14:paraId="3C5BE21C" w14:textId="77777777" w:rsidR="002276D6" w:rsidRDefault="002276D6" w:rsidP="006B6C45">
            <w:pPr>
              <w:rPr>
                <w:sz w:val="24"/>
                <w:szCs w:val="24"/>
              </w:rPr>
            </w:pPr>
          </w:p>
        </w:tc>
        <w:tc>
          <w:tcPr>
            <w:tcW w:w="1512" w:type="dxa"/>
          </w:tcPr>
          <w:p w14:paraId="2BFE3287" w14:textId="77777777" w:rsidR="002276D6" w:rsidRDefault="002276D6" w:rsidP="006B6C45">
            <w:pPr>
              <w:rPr>
                <w:sz w:val="24"/>
                <w:szCs w:val="24"/>
              </w:rPr>
            </w:pPr>
          </w:p>
        </w:tc>
        <w:tc>
          <w:tcPr>
            <w:tcW w:w="1228" w:type="dxa"/>
          </w:tcPr>
          <w:p w14:paraId="51E51D2A" w14:textId="77777777" w:rsidR="002276D6" w:rsidRDefault="002276D6" w:rsidP="006B6C45">
            <w:pPr>
              <w:rPr>
                <w:sz w:val="24"/>
                <w:szCs w:val="24"/>
              </w:rPr>
            </w:pPr>
          </w:p>
        </w:tc>
        <w:tc>
          <w:tcPr>
            <w:tcW w:w="1258" w:type="dxa"/>
          </w:tcPr>
          <w:p w14:paraId="5D9CAFF8" w14:textId="77777777" w:rsidR="002276D6" w:rsidRDefault="002276D6" w:rsidP="006B6C45">
            <w:pPr>
              <w:rPr>
                <w:sz w:val="24"/>
                <w:szCs w:val="24"/>
              </w:rPr>
            </w:pPr>
          </w:p>
        </w:tc>
        <w:tc>
          <w:tcPr>
            <w:tcW w:w="2113" w:type="dxa"/>
          </w:tcPr>
          <w:p w14:paraId="5F17A385" w14:textId="77777777" w:rsidR="002276D6" w:rsidRDefault="002276D6" w:rsidP="006B6C45">
            <w:pPr>
              <w:rPr>
                <w:sz w:val="24"/>
                <w:szCs w:val="24"/>
              </w:rPr>
            </w:pPr>
          </w:p>
        </w:tc>
        <w:tc>
          <w:tcPr>
            <w:tcW w:w="2584" w:type="dxa"/>
          </w:tcPr>
          <w:p w14:paraId="28E90AC5" w14:textId="77777777" w:rsidR="002276D6" w:rsidRDefault="002276D6" w:rsidP="006B6C45">
            <w:pPr>
              <w:rPr>
                <w:sz w:val="24"/>
                <w:szCs w:val="24"/>
              </w:rPr>
            </w:pPr>
          </w:p>
        </w:tc>
        <w:tc>
          <w:tcPr>
            <w:tcW w:w="2338" w:type="dxa"/>
          </w:tcPr>
          <w:p w14:paraId="0F4EFF29" w14:textId="77777777" w:rsidR="002276D6" w:rsidRDefault="002276D6" w:rsidP="006B6C45">
            <w:pPr>
              <w:rPr>
                <w:sz w:val="24"/>
                <w:szCs w:val="24"/>
              </w:rPr>
            </w:pPr>
          </w:p>
        </w:tc>
      </w:tr>
      <w:tr w:rsidR="002276D6" w14:paraId="2E3CDFC4" w14:textId="77777777" w:rsidTr="006B6C45">
        <w:tc>
          <w:tcPr>
            <w:tcW w:w="1022" w:type="dxa"/>
          </w:tcPr>
          <w:p w14:paraId="573E06CF" w14:textId="77777777" w:rsidR="002276D6" w:rsidRDefault="002276D6" w:rsidP="006B6C45">
            <w:pPr>
              <w:rPr>
                <w:sz w:val="24"/>
                <w:szCs w:val="24"/>
              </w:rPr>
            </w:pPr>
            <w:r>
              <w:rPr>
                <w:sz w:val="24"/>
                <w:szCs w:val="24"/>
              </w:rPr>
              <w:t>MAY</w:t>
            </w:r>
          </w:p>
        </w:tc>
        <w:tc>
          <w:tcPr>
            <w:tcW w:w="1265" w:type="dxa"/>
          </w:tcPr>
          <w:p w14:paraId="01981C8D" w14:textId="77777777" w:rsidR="002276D6" w:rsidRDefault="002276D6" w:rsidP="006B6C45">
            <w:pPr>
              <w:rPr>
                <w:sz w:val="24"/>
                <w:szCs w:val="24"/>
              </w:rPr>
            </w:pPr>
          </w:p>
        </w:tc>
        <w:tc>
          <w:tcPr>
            <w:tcW w:w="1512" w:type="dxa"/>
          </w:tcPr>
          <w:p w14:paraId="438C0F89" w14:textId="77777777" w:rsidR="002276D6" w:rsidRDefault="002276D6" w:rsidP="006B6C45">
            <w:pPr>
              <w:rPr>
                <w:sz w:val="24"/>
                <w:szCs w:val="24"/>
              </w:rPr>
            </w:pPr>
          </w:p>
        </w:tc>
        <w:tc>
          <w:tcPr>
            <w:tcW w:w="1228" w:type="dxa"/>
          </w:tcPr>
          <w:p w14:paraId="6F3CCB17" w14:textId="77777777" w:rsidR="002276D6" w:rsidRDefault="002276D6" w:rsidP="006B6C45">
            <w:pPr>
              <w:rPr>
                <w:sz w:val="24"/>
                <w:szCs w:val="24"/>
              </w:rPr>
            </w:pPr>
          </w:p>
        </w:tc>
        <w:tc>
          <w:tcPr>
            <w:tcW w:w="1258" w:type="dxa"/>
          </w:tcPr>
          <w:p w14:paraId="0A48323C" w14:textId="77777777" w:rsidR="002276D6" w:rsidRDefault="002276D6" w:rsidP="006B6C45">
            <w:pPr>
              <w:rPr>
                <w:sz w:val="24"/>
                <w:szCs w:val="24"/>
              </w:rPr>
            </w:pPr>
          </w:p>
        </w:tc>
        <w:tc>
          <w:tcPr>
            <w:tcW w:w="2113" w:type="dxa"/>
          </w:tcPr>
          <w:p w14:paraId="0EBBEB76" w14:textId="77777777" w:rsidR="002276D6" w:rsidRDefault="002276D6" w:rsidP="006B6C45">
            <w:pPr>
              <w:rPr>
                <w:sz w:val="24"/>
                <w:szCs w:val="24"/>
              </w:rPr>
            </w:pPr>
          </w:p>
        </w:tc>
        <w:tc>
          <w:tcPr>
            <w:tcW w:w="2584" w:type="dxa"/>
          </w:tcPr>
          <w:p w14:paraId="5A44C22A" w14:textId="77777777" w:rsidR="002276D6" w:rsidRDefault="002276D6" w:rsidP="006B6C45">
            <w:pPr>
              <w:rPr>
                <w:sz w:val="24"/>
                <w:szCs w:val="24"/>
              </w:rPr>
            </w:pPr>
          </w:p>
        </w:tc>
        <w:tc>
          <w:tcPr>
            <w:tcW w:w="2338" w:type="dxa"/>
          </w:tcPr>
          <w:p w14:paraId="1AD9BD38" w14:textId="77777777" w:rsidR="002276D6" w:rsidRDefault="002276D6" w:rsidP="006B6C45">
            <w:pPr>
              <w:rPr>
                <w:sz w:val="24"/>
                <w:szCs w:val="24"/>
              </w:rPr>
            </w:pPr>
          </w:p>
        </w:tc>
      </w:tr>
      <w:tr w:rsidR="002276D6" w14:paraId="4C8D8BDE" w14:textId="77777777" w:rsidTr="006B6C45">
        <w:tc>
          <w:tcPr>
            <w:tcW w:w="1022" w:type="dxa"/>
          </w:tcPr>
          <w:p w14:paraId="7061348C" w14:textId="77777777" w:rsidR="002276D6" w:rsidRDefault="002276D6" w:rsidP="006B6C45">
            <w:pPr>
              <w:rPr>
                <w:sz w:val="24"/>
                <w:szCs w:val="24"/>
              </w:rPr>
            </w:pPr>
            <w:r>
              <w:rPr>
                <w:sz w:val="24"/>
                <w:szCs w:val="24"/>
              </w:rPr>
              <w:t>JUNE</w:t>
            </w:r>
          </w:p>
        </w:tc>
        <w:tc>
          <w:tcPr>
            <w:tcW w:w="1265" w:type="dxa"/>
          </w:tcPr>
          <w:p w14:paraId="5C29D099" w14:textId="77777777" w:rsidR="002276D6" w:rsidRDefault="002276D6" w:rsidP="006B6C45">
            <w:pPr>
              <w:rPr>
                <w:sz w:val="24"/>
                <w:szCs w:val="24"/>
              </w:rPr>
            </w:pPr>
          </w:p>
        </w:tc>
        <w:tc>
          <w:tcPr>
            <w:tcW w:w="1512" w:type="dxa"/>
          </w:tcPr>
          <w:p w14:paraId="4B347398" w14:textId="77777777" w:rsidR="002276D6" w:rsidRDefault="002276D6" w:rsidP="006B6C45">
            <w:pPr>
              <w:rPr>
                <w:sz w:val="24"/>
                <w:szCs w:val="24"/>
              </w:rPr>
            </w:pPr>
          </w:p>
        </w:tc>
        <w:tc>
          <w:tcPr>
            <w:tcW w:w="1228" w:type="dxa"/>
          </w:tcPr>
          <w:p w14:paraId="36436B48" w14:textId="77777777" w:rsidR="002276D6" w:rsidRDefault="002276D6" w:rsidP="006B6C45">
            <w:pPr>
              <w:rPr>
                <w:sz w:val="24"/>
                <w:szCs w:val="24"/>
              </w:rPr>
            </w:pPr>
          </w:p>
        </w:tc>
        <w:tc>
          <w:tcPr>
            <w:tcW w:w="1258" w:type="dxa"/>
          </w:tcPr>
          <w:p w14:paraId="5377738F" w14:textId="77777777" w:rsidR="002276D6" w:rsidRDefault="002276D6" w:rsidP="006B6C45">
            <w:pPr>
              <w:rPr>
                <w:sz w:val="24"/>
                <w:szCs w:val="24"/>
              </w:rPr>
            </w:pPr>
          </w:p>
        </w:tc>
        <w:tc>
          <w:tcPr>
            <w:tcW w:w="2113" w:type="dxa"/>
          </w:tcPr>
          <w:p w14:paraId="28991CF4" w14:textId="77777777" w:rsidR="002276D6" w:rsidRDefault="002276D6" w:rsidP="006B6C45">
            <w:pPr>
              <w:rPr>
                <w:sz w:val="24"/>
                <w:szCs w:val="24"/>
              </w:rPr>
            </w:pPr>
          </w:p>
        </w:tc>
        <w:tc>
          <w:tcPr>
            <w:tcW w:w="2584" w:type="dxa"/>
          </w:tcPr>
          <w:p w14:paraId="14F8749D" w14:textId="77777777" w:rsidR="002276D6" w:rsidRDefault="002276D6" w:rsidP="006B6C45">
            <w:pPr>
              <w:rPr>
                <w:sz w:val="24"/>
                <w:szCs w:val="24"/>
              </w:rPr>
            </w:pPr>
          </w:p>
        </w:tc>
        <w:tc>
          <w:tcPr>
            <w:tcW w:w="2338" w:type="dxa"/>
          </w:tcPr>
          <w:p w14:paraId="1A9E78D0" w14:textId="77777777" w:rsidR="002276D6" w:rsidRDefault="002276D6" w:rsidP="006B6C45">
            <w:pPr>
              <w:rPr>
                <w:sz w:val="24"/>
                <w:szCs w:val="24"/>
              </w:rPr>
            </w:pPr>
          </w:p>
        </w:tc>
      </w:tr>
      <w:tr w:rsidR="002276D6" w14:paraId="18923108" w14:textId="77777777" w:rsidTr="006B6C45">
        <w:tc>
          <w:tcPr>
            <w:tcW w:w="1022" w:type="dxa"/>
          </w:tcPr>
          <w:p w14:paraId="6D3BA85A" w14:textId="77777777" w:rsidR="002276D6" w:rsidRDefault="002276D6" w:rsidP="006B6C45">
            <w:pPr>
              <w:rPr>
                <w:sz w:val="24"/>
                <w:szCs w:val="24"/>
              </w:rPr>
            </w:pPr>
            <w:r>
              <w:rPr>
                <w:sz w:val="24"/>
                <w:szCs w:val="24"/>
              </w:rPr>
              <w:t>JULY</w:t>
            </w:r>
          </w:p>
        </w:tc>
        <w:tc>
          <w:tcPr>
            <w:tcW w:w="1265" w:type="dxa"/>
          </w:tcPr>
          <w:p w14:paraId="24B66355" w14:textId="77777777" w:rsidR="002276D6" w:rsidRDefault="002276D6" w:rsidP="006B6C45">
            <w:pPr>
              <w:rPr>
                <w:sz w:val="24"/>
                <w:szCs w:val="24"/>
              </w:rPr>
            </w:pPr>
          </w:p>
        </w:tc>
        <w:tc>
          <w:tcPr>
            <w:tcW w:w="1512" w:type="dxa"/>
          </w:tcPr>
          <w:p w14:paraId="040D773E" w14:textId="77777777" w:rsidR="002276D6" w:rsidRDefault="002276D6" w:rsidP="006B6C45">
            <w:pPr>
              <w:rPr>
                <w:sz w:val="24"/>
                <w:szCs w:val="24"/>
              </w:rPr>
            </w:pPr>
          </w:p>
        </w:tc>
        <w:tc>
          <w:tcPr>
            <w:tcW w:w="1228" w:type="dxa"/>
          </w:tcPr>
          <w:p w14:paraId="13A44451" w14:textId="77777777" w:rsidR="002276D6" w:rsidRDefault="002276D6" w:rsidP="006B6C45">
            <w:pPr>
              <w:rPr>
                <w:sz w:val="24"/>
                <w:szCs w:val="24"/>
              </w:rPr>
            </w:pPr>
          </w:p>
        </w:tc>
        <w:tc>
          <w:tcPr>
            <w:tcW w:w="1258" w:type="dxa"/>
          </w:tcPr>
          <w:p w14:paraId="1FDD9325" w14:textId="77777777" w:rsidR="002276D6" w:rsidRDefault="002276D6" w:rsidP="006B6C45">
            <w:pPr>
              <w:rPr>
                <w:sz w:val="24"/>
                <w:szCs w:val="24"/>
              </w:rPr>
            </w:pPr>
          </w:p>
        </w:tc>
        <w:tc>
          <w:tcPr>
            <w:tcW w:w="2113" w:type="dxa"/>
          </w:tcPr>
          <w:p w14:paraId="1262C35E" w14:textId="77777777" w:rsidR="002276D6" w:rsidRDefault="002276D6" w:rsidP="006B6C45">
            <w:pPr>
              <w:rPr>
                <w:sz w:val="24"/>
                <w:szCs w:val="24"/>
              </w:rPr>
            </w:pPr>
          </w:p>
        </w:tc>
        <w:tc>
          <w:tcPr>
            <w:tcW w:w="2584" w:type="dxa"/>
          </w:tcPr>
          <w:p w14:paraId="71EDA737" w14:textId="77777777" w:rsidR="002276D6" w:rsidRDefault="002276D6" w:rsidP="006B6C45">
            <w:pPr>
              <w:rPr>
                <w:sz w:val="24"/>
                <w:szCs w:val="24"/>
              </w:rPr>
            </w:pPr>
          </w:p>
        </w:tc>
        <w:tc>
          <w:tcPr>
            <w:tcW w:w="2338" w:type="dxa"/>
          </w:tcPr>
          <w:p w14:paraId="4534E06B" w14:textId="77777777" w:rsidR="002276D6" w:rsidRDefault="002276D6" w:rsidP="006B6C45">
            <w:pPr>
              <w:rPr>
                <w:sz w:val="24"/>
                <w:szCs w:val="24"/>
              </w:rPr>
            </w:pPr>
          </w:p>
        </w:tc>
      </w:tr>
      <w:tr w:rsidR="002276D6" w14:paraId="62D67758" w14:textId="77777777" w:rsidTr="006B6C45">
        <w:tc>
          <w:tcPr>
            <w:tcW w:w="1022" w:type="dxa"/>
          </w:tcPr>
          <w:p w14:paraId="3B6FB04F" w14:textId="77777777" w:rsidR="002276D6" w:rsidRDefault="002276D6" w:rsidP="006B6C45">
            <w:pPr>
              <w:rPr>
                <w:sz w:val="24"/>
                <w:szCs w:val="24"/>
              </w:rPr>
            </w:pPr>
            <w:r>
              <w:rPr>
                <w:sz w:val="24"/>
                <w:szCs w:val="24"/>
              </w:rPr>
              <w:t>AUG</w:t>
            </w:r>
          </w:p>
        </w:tc>
        <w:tc>
          <w:tcPr>
            <w:tcW w:w="1265" w:type="dxa"/>
          </w:tcPr>
          <w:p w14:paraId="46CBAD93" w14:textId="77777777" w:rsidR="002276D6" w:rsidRDefault="002276D6" w:rsidP="006B6C45">
            <w:pPr>
              <w:rPr>
                <w:sz w:val="24"/>
                <w:szCs w:val="24"/>
              </w:rPr>
            </w:pPr>
          </w:p>
        </w:tc>
        <w:tc>
          <w:tcPr>
            <w:tcW w:w="1512" w:type="dxa"/>
          </w:tcPr>
          <w:p w14:paraId="0ECEC94E" w14:textId="77777777" w:rsidR="002276D6" w:rsidRDefault="002276D6" w:rsidP="006B6C45">
            <w:pPr>
              <w:rPr>
                <w:sz w:val="24"/>
                <w:szCs w:val="24"/>
              </w:rPr>
            </w:pPr>
          </w:p>
        </w:tc>
        <w:tc>
          <w:tcPr>
            <w:tcW w:w="1228" w:type="dxa"/>
          </w:tcPr>
          <w:p w14:paraId="2E0D7434" w14:textId="77777777" w:rsidR="002276D6" w:rsidRDefault="002276D6" w:rsidP="006B6C45">
            <w:pPr>
              <w:rPr>
                <w:sz w:val="24"/>
                <w:szCs w:val="24"/>
              </w:rPr>
            </w:pPr>
          </w:p>
        </w:tc>
        <w:tc>
          <w:tcPr>
            <w:tcW w:w="1258" w:type="dxa"/>
          </w:tcPr>
          <w:p w14:paraId="552FB193" w14:textId="77777777" w:rsidR="002276D6" w:rsidRDefault="002276D6" w:rsidP="006B6C45">
            <w:pPr>
              <w:rPr>
                <w:sz w:val="24"/>
                <w:szCs w:val="24"/>
              </w:rPr>
            </w:pPr>
          </w:p>
        </w:tc>
        <w:tc>
          <w:tcPr>
            <w:tcW w:w="2113" w:type="dxa"/>
          </w:tcPr>
          <w:p w14:paraId="21BC4792" w14:textId="77777777" w:rsidR="002276D6" w:rsidRDefault="002276D6" w:rsidP="006B6C45">
            <w:pPr>
              <w:rPr>
                <w:sz w:val="24"/>
                <w:szCs w:val="24"/>
              </w:rPr>
            </w:pPr>
          </w:p>
        </w:tc>
        <w:tc>
          <w:tcPr>
            <w:tcW w:w="2584" w:type="dxa"/>
          </w:tcPr>
          <w:p w14:paraId="4F12667C" w14:textId="77777777" w:rsidR="002276D6" w:rsidRDefault="002276D6" w:rsidP="006B6C45">
            <w:pPr>
              <w:rPr>
                <w:sz w:val="24"/>
                <w:szCs w:val="24"/>
              </w:rPr>
            </w:pPr>
          </w:p>
        </w:tc>
        <w:tc>
          <w:tcPr>
            <w:tcW w:w="2338" w:type="dxa"/>
          </w:tcPr>
          <w:p w14:paraId="0FF2709A" w14:textId="77777777" w:rsidR="002276D6" w:rsidRDefault="002276D6" w:rsidP="006B6C45">
            <w:pPr>
              <w:rPr>
                <w:sz w:val="24"/>
                <w:szCs w:val="24"/>
              </w:rPr>
            </w:pPr>
          </w:p>
        </w:tc>
      </w:tr>
      <w:tr w:rsidR="002276D6" w14:paraId="6286F7EF" w14:textId="77777777" w:rsidTr="006B6C45">
        <w:tc>
          <w:tcPr>
            <w:tcW w:w="1022" w:type="dxa"/>
          </w:tcPr>
          <w:p w14:paraId="58AD5C09" w14:textId="77777777" w:rsidR="002276D6" w:rsidRDefault="002276D6" w:rsidP="006B6C45">
            <w:pPr>
              <w:rPr>
                <w:sz w:val="24"/>
                <w:szCs w:val="24"/>
              </w:rPr>
            </w:pPr>
            <w:r>
              <w:rPr>
                <w:sz w:val="24"/>
                <w:szCs w:val="24"/>
              </w:rPr>
              <w:t>SEPT</w:t>
            </w:r>
          </w:p>
        </w:tc>
        <w:tc>
          <w:tcPr>
            <w:tcW w:w="1265" w:type="dxa"/>
          </w:tcPr>
          <w:p w14:paraId="0DB0A2C9" w14:textId="77777777" w:rsidR="002276D6" w:rsidRDefault="002276D6" w:rsidP="006B6C45">
            <w:pPr>
              <w:rPr>
                <w:sz w:val="24"/>
                <w:szCs w:val="24"/>
              </w:rPr>
            </w:pPr>
          </w:p>
        </w:tc>
        <w:tc>
          <w:tcPr>
            <w:tcW w:w="1512" w:type="dxa"/>
          </w:tcPr>
          <w:p w14:paraId="4C61A082" w14:textId="77777777" w:rsidR="002276D6" w:rsidRDefault="002276D6" w:rsidP="006B6C45">
            <w:pPr>
              <w:rPr>
                <w:sz w:val="24"/>
                <w:szCs w:val="24"/>
              </w:rPr>
            </w:pPr>
          </w:p>
        </w:tc>
        <w:tc>
          <w:tcPr>
            <w:tcW w:w="1228" w:type="dxa"/>
          </w:tcPr>
          <w:p w14:paraId="58576A80" w14:textId="77777777" w:rsidR="002276D6" w:rsidRDefault="002276D6" w:rsidP="006B6C45">
            <w:pPr>
              <w:rPr>
                <w:sz w:val="24"/>
                <w:szCs w:val="24"/>
              </w:rPr>
            </w:pPr>
          </w:p>
        </w:tc>
        <w:tc>
          <w:tcPr>
            <w:tcW w:w="1258" w:type="dxa"/>
          </w:tcPr>
          <w:p w14:paraId="2C9D9116" w14:textId="77777777" w:rsidR="002276D6" w:rsidRDefault="002276D6" w:rsidP="006B6C45">
            <w:pPr>
              <w:rPr>
                <w:sz w:val="24"/>
                <w:szCs w:val="24"/>
              </w:rPr>
            </w:pPr>
          </w:p>
        </w:tc>
        <w:tc>
          <w:tcPr>
            <w:tcW w:w="2113" w:type="dxa"/>
          </w:tcPr>
          <w:p w14:paraId="33D3B1A4" w14:textId="77777777" w:rsidR="002276D6" w:rsidRDefault="002276D6" w:rsidP="006B6C45">
            <w:pPr>
              <w:rPr>
                <w:sz w:val="24"/>
                <w:szCs w:val="24"/>
              </w:rPr>
            </w:pPr>
          </w:p>
        </w:tc>
        <w:tc>
          <w:tcPr>
            <w:tcW w:w="2584" w:type="dxa"/>
          </w:tcPr>
          <w:p w14:paraId="5B52A057" w14:textId="77777777" w:rsidR="002276D6" w:rsidRDefault="002276D6" w:rsidP="006B6C45">
            <w:pPr>
              <w:rPr>
                <w:sz w:val="24"/>
                <w:szCs w:val="24"/>
              </w:rPr>
            </w:pPr>
          </w:p>
        </w:tc>
        <w:tc>
          <w:tcPr>
            <w:tcW w:w="2338" w:type="dxa"/>
          </w:tcPr>
          <w:p w14:paraId="0BDE198D" w14:textId="77777777" w:rsidR="002276D6" w:rsidRDefault="002276D6" w:rsidP="006B6C45">
            <w:pPr>
              <w:rPr>
                <w:sz w:val="24"/>
                <w:szCs w:val="24"/>
              </w:rPr>
            </w:pPr>
          </w:p>
        </w:tc>
      </w:tr>
      <w:tr w:rsidR="002276D6" w14:paraId="2189C269" w14:textId="77777777" w:rsidTr="006B6C45">
        <w:tc>
          <w:tcPr>
            <w:tcW w:w="1022" w:type="dxa"/>
          </w:tcPr>
          <w:p w14:paraId="6EE27120" w14:textId="77777777" w:rsidR="002276D6" w:rsidRDefault="002276D6" w:rsidP="006B6C45">
            <w:pPr>
              <w:rPr>
                <w:sz w:val="24"/>
                <w:szCs w:val="24"/>
              </w:rPr>
            </w:pPr>
            <w:r>
              <w:rPr>
                <w:sz w:val="24"/>
                <w:szCs w:val="24"/>
              </w:rPr>
              <w:t>OCT</w:t>
            </w:r>
          </w:p>
        </w:tc>
        <w:tc>
          <w:tcPr>
            <w:tcW w:w="1265" w:type="dxa"/>
          </w:tcPr>
          <w:p w14:paraId="001AC8A6" w14:textId="77777777" w:rsidR="002276D6" w:rsidRDefault="002276D6" w:rsidP="006B6C45">
            <w:pPr>
              <w:rPr>
                <w:sz w:val="24"/>
                <w:szCs w:val="24"/>
              </w:rPr>
            </w:pPr>
          </w:p>
        </w:tc>
        <w:tc>
          <w:tcPr>
            <w:tcW w:w="1512" w:type="dxa"/>
          </w:tcPr>
          <w:p w14:paraId="1E902AB3" w14:textId="77777777" w:rsidR="002276D6" w:rsidRDefault="002276D6" w:rsidP="006B6C45">
            <w:pPr>
              <w:rPr>
                <w:sz w:val="24"/>
                <w:szCs w:val="24"/>
              </w:rPr>
            </w:pPr>
          </w:p>
        </w:tc>
        <w:tc>
          <w:tcPr>
            <w:tcW w:w="1228" w:type="dxa"/>
          </w:tcPr>
          <w:p w14:paraId="1BC2D6D2" w14:textId="77777777" w:rsidR="002276D6" w:rsidRDefault="002276D6" w:rsidP="006B6C45">
            <w:pPr>
              <w:rPr>
                <w:sz w:val="24"/>
                <w:szCs w:val="24"/>
              </w:rPr>
            </w:pPr>
          </w:p>
        </w:tc>
        <w:tc>
          <w:tcPr>
            <w:tcW w:w="1258" w:type="dxa"/>
          </w:tcPr>
          <w:p w14:paraId="1CB7E439" w14:textId="77777777" w:rsidR="002276D6" w:rsidRDefault="002276D6" w:rsidP="006B6C45">
            <w:pPr>
              <w:rPr>
                <w:sz w:val="24"/>
                <w:szCs w:val="24"/>
              </w:rPr>
            </w:pPr>
          </w:p>
        </w:tc>
        <w:tc>
          <w:tcPr>
            <w:tcW w:w="2113" w:type="dxa"/>
          </w:tcPr>
          <w:p w14:paraId="55BB1F72" w14:textId="77777777" w:rsidR="002276D6" w:rsidRDefault="002276D6" w:rsidP="006B6C45">
            <w:pPr>
              <w:rPr>
                <w:sz w:val="24"/>
                <w:szCs w:val="24"/>
              </w:rPr>
            </w:pPr>
          </w:p>
        </w:tc>
        <w:tc>
          <w:tcPr>
            <w:tcW w:w="2584" w:type="dxa"/>
          </w:tcPr>
          <w:p w14:paraId="06B22FDC" w14:textId="77777777" w:rsidR="002276D6" w:rsidRDefault="002276D6" w:rsidP="006B6C45">
            <w:pPr>
              <w:rPr>
                <w:sz w:val="24"/>
                <w:szCs w:val="24"/>
              </w:rPr>
            </w:pPr>
          </w:p>
        </w:tc>
        <w:tc>
          <w:tcPr>
            <w:tcW w:w="2338" w:type="dxa"/>
          </w:tcPr>
          <w:p w14:paraId="7CE2BD6C" w14:textId="77777777" w:rsidR="002276D6" w:rsidRDefault="002276D6" w:rsidP="006B6C45">
            <w:pPr>
              <w:rPr>
                <w:sz w:val="24"/>
                <w:szCs w:val="24"/>
              </w:rPr>
            </w:pPr>
          </w:p>
        </w:tc>
      </w:tr>
      <w:tr w:rsidR="002276D6" w14:paraId="30B6BB2A" w14:textId="77777777" w:rsidTr="006B6C45">
        <w:tc>
          <w:tcPr>
            <w:tcW w:w="1022" w:type="dxa"/>
          </w:tcPr>
          <w:p w14:paraId="3CF3F875" w14:textId="77777777" w:rsidR="002276D6" w:rsidRDefault="002276D6" w:rsidP="006B6C45">
            <w:pPr>
              <w:rPr>
                <w:sz w:val="24"/>
                <w:szCs w:val="24"/>
              </w:rPr>
            </w:pPr>
            <w:r>
              <w:rPr>
                <w:sz w:val="24"/>
                <w:szCs w:val="24"/>
              </w:rPr>
              <w:t>NOV</w:t>
            </w:r>
          </w:p>
        </w:tc>
        <w:tc>
          <w:tcPr>
            <w:tcW w:w="1265" w:type="dxa"/>
          </w:tcPr>
          <w:p w14:paraId="768F70D3" w14:textId="77777777" w:rsidR="002276D6" w:rsidRDefault="002276D6" w:rsidP="006B6C45">
            <w:pPr>
              <w:rPr>
                <w:sz w:val="24"/>
                <w:szCs w:val="24"/>
              </w:rPr>
            </w:pPr>
          </w:p>
        </w:tc>
        <w:tc>
          <w:tcPr>
            <w:tcW w:w="1512" w:type="dxa"/>
          </w:tcPr>
          <w:p w14:paraId="77E84410" w14:textId="77777777" w:rsidR="002276D6" w:rsidRDefault="002276D6" w:rsidP="006B6C45">
            <w:pPr>
              <w:rPr>
                <w:sz w:val="24"/>
                <w:szCs w:val="24"/>
              </w:rPr>
            </w:pPr>
          </w:p>
        </w:tc>
        <w:tc>
          <w:tcPr>
            <w:tcW w:w="1228" w:type="dxa"/>
          </w:tcPr>
          <w:p w14:paraId="24880BEE" w14:textId="77777777" w:rsidR="002276D6" w:rsidRDefault="002276D6" w:rsidP="006B6C45">
            <w:pPr>
              <w:rPr>
                <w:sz w:val="24"/>
                <w:szCs w:val="24"/>
              </w:rPr>
            </w:pPr>
          </w:p>
        </w:tc>
        <w:tc>
          <w:tcPr>
            <w:tcW w:w="1258" w:type="dxa"/>
          </w:tcPr>
          <w:p w14:paraId="123E7584" w14:textId="77777777" w:rsidR="002276D6" w:rsidRDefault="002276D6" w:rsidP="006B6C45">
            <w:pPr>
              <w:rPr>
                <w:sz w:val="24"/>
                <w:szCs w:val="24"/>
              </w:rPr>
            </w:pPr>
          </w:p>
        </w:tc>
        <w:tc>
          <w:tcPr>
            <w:tcW w:w="2113" w:type="dxa"/>
          </w:tcPr>
          <w:p w14:paraId="012F0A72" w14:textId="77777777" w:rsidR="002276D6" w:rsidRDefault="002276D6" w:rsidP="006B6C45">
            <w:pPr>
              <w:rPr>
                <w:sz w:val="24"/>
                <w:szCs w:val="24"/>
              </w:rPr>
            </w:pPr>
          </w:p>
        </w:tc>
        <w:tc>
          <w:tcPr>
            <w:tcW w:w="2584" w:type="dxa"/>
          </w:tcPr>
          <w:p w14:paraId="04B06174" w14:textId="77777777" w:rsidR="002276D6" w:rsidRDefault="002276D6" w:rsidP="006B6C45">
            <w:pPr>
              <w:rPr>
                <w:sz w:val="24"/>
                <w:szCs w:val="24"/>
              </w:rPr>
            </w:pPr>
          </w:p>
        </w:tc>
        <w:tc>
          <w:tcPr>
            <w:tcW w:w="2338" w:type="dxa"/>
          </w:tcPr>
          <w:p w14:paraId="7D974ECB" w14:textId="77777777" w:rsidR="002276D6" w:rsidRDefault="002276D6" w:rsidP="006B6C45">
            <w:pPr>
              <w:rPr>
                <w:sz w:val="24"/>
                <w:szCs w:val="24"/>
              </w:rPr>
            </w:pPr>
          </w:p>
        </w:tc>
      </w:tr>
      <w:tr w:rsidR="002276D6" w14:paraId="78BB9B71" w14:textId="77777777" w:rsidTr="006B6C45">
        <w:tc>
          <w:tcPr>
            <w:tcW w:w="1022" w:type="dxa"/>
          </w:tcPr>
          <w:p w14:paraId="6D3706C2" w14:textId="77777777" w:rsidR="002276D6" w:rsidRDefault="002276D6" w:rsidP="006B6C45">
            <w:pPr>
              <w:rPr>
                <w:sz w:val="24"/>
                <w:szCs w:val="24"/>
              </w:rPr>
            </w:pPr>
            <w:r>
              <w:rPr>
                <w:sz w:val="24"/>
                <w:szCs w:val="24"/>
              </w:rPr>
              <w:t>DEC</w:t>
            </w:r>
          </w:p>
        </w:tc>
        <w:tc>
          <w:tcPr>
            <w:tcW w:w="1265" w:type="dxa"/>
          </w:tcPr>
          <w:p w14:paraId="730B2BC5" w14:textId="77777777" w:rsidR="002276D6" w:rsidRDefault="002276D6" w:rsidP="006B6C45">
            <w:pPr>
              <w:rPr>
                <w:sz w:val="24"/>
                <w:szCs w:val="24"/>
              </w:rPr>
            </w:pPr>
          </w:p>
        </w:tc>
        <w:tc>
          <w:tcPr>
            <w:tcW w:w="1512" w:type="dxa"/>
          </w:tcPr>
          <w:p w14:paraId="0E9B28F8" w14:textId="77777777" w:rsidR="002276D6" w:rsidRDefault="002276D6" w:rsidP="006B6C45">
            <w:pPr>
              <w:rPr>
                <w:sz w:val="24"/>
                <w:szCs w:val="24"/>
              </w:rPr>
            </w:pPr>
          </w:p>
        </w:tc>
        <w:tc>
          <w:tcPr>
            <w:tcW w:w="1228" w:type="dxa"/>
          </w:tcPr>
          <w:p w14:paraId="717F6411" w14:textId="77777777" w:rsidR="002276D6" w:rsidRDefault="002276D6" w:rsidP="006B6C45">
            <w:pPr>
              <w:rPr>
                <w:sz w:val="24"/>
                <w:szCs w:val="24"/>
              </w:rPr>
            </w:pPr>
          </w:p>
        </w:tc>
        <w:tc>
          <w:tcPr>
            <w:tcW w:w="1258" w:type="dxa"/>
          </w:tcPr>
          <w:p w14:paraId="3F2EE64C" w14:textId="77777777" w:rsidR="002276D6" w:rsidRDefault="002276D6" w:rsidP="006B6C45">
            <w:pPr>
              <w:rPr>
                <w:sz w:val="24"/>
                <w:szCs w:val="24"/>
              </w:rPr>
            </w:pPr>
          </w:p>
        </w:tc>
        <w:tc>
          <w:tcPr>
            <w:tcW w:w="2113" w:type="dxa"/>
          </w:tcPr>
          <w:p w14:paraId="0545D0D9" w14:textId="77777777" w:rsidR="002276D6" w:rsidRDefault="002276D6" w:rsidP="006B6C45">
            <w:pPr>
              <w:rPr>
                <w:sz w:val="24"/>
                <w:szCs w:val="24"/>
              </w:rPr>
            </w:pPr>
          </w:p>
        </w:tc>
        <w:tc>
          <w:tcPr>
            <w:tcW w:w="2584" w:type="dxa"/>
          </w:tcPr>
          <w:p w14:paraId="6269C323" w14:textId="77777777" w:rsidR="002276D6" w:rsidRDefault="002276D6" w:rsidP="006B6C45">
            <w:pPr>
              <w:rPr>
                <w:sz w:val="24"/>
                <w:szCs w:val="24"/>
              </w:rPr>
            </w:pPr>
          </w:p>
        </w:tc>
        <w:tc>
          <w:tcPr>
            <w:tcW w:w="2338" w:type="dxa"/>
          </w:tcPr>
          <w:p w14:paraId="0E6FF94C" w14:textId="77777777" w:rsidR="002276D6" w:rsidRDefault="002276D6" w:rsidP="006B6C45">
            <w:pPr>
              <w:rPr>
                <w:sz w:val="24"/>
                <w:szCs w:val="24"/>
              </w:rPr>
            </w:pPr>
          </w:p>
        </w:tc>
      </w:tr>
      <w:tr w:rsidR="002276D6" w14:paraId="199A4416" w14:textId="77777777" w:rsidTr="006B6C45">
        <w:tc>
          <w:tcPr>
            <w:tcW w:w="1022" w:type="dxa"/>
          </w:tcPr>
          <w:p w14:paraId="50473F27" w14:textId="77777777" w:rsidR="002276D6" w:rsidRDefault="002276D6" w:rsidP="006B6C45">
            <w:pPr>
              <w:rPr>
                <w:sz w:val="24"/>
                <w:szCs w:val="24"/>
              </w:rPr>
            </w:pPr>
          </w:p>
        </w:tc>
        <w:tc>
          <w:tcPr>
            <w:tcW w:w="1265" w:type="dxa"/>
          </w:tcPr>
          <w:p w14:paraId="584E93CF" w14:textId="77777777" w:rsidR="002276D6" w:rsidRDefault="002276D6" w:rsidP="006B6C45">
            <w:pPr>
              <w:rPr>
                <w:sz w:val="24"/>
                <w:szCs w:val="24"/>
              </w:rPr>
            </w:pPr>
          </w:p>
        </w:tc>
        <w:tc>
          <w:tcPr>
            <w:tcW w:w="1512" w:type="dxa"/>
          </w:tcPr>
          <w:p w14:paraId="59894177" w14:textId="77777777" w:rsidR="002276D6" w:rsidRDefault="002276D6" w:rsidP="006B6C45">
            <w:pPr>
              <w:rPr>
                <w:sz w:val="24"/>
                <w:szCs w:val="24"/>
              </w:rPr>
            </w:pPr>
          </w:p>
        </w:tc>
        <w:tc>
          <w:tcPr>
            <w:tcW w:w="1228" w:type="dxa"/>
          </w:tcPr>
          <w:p w14:paraId="01A16733" w14:textId="77777777" w:rsidR="002276D6" w:rsidRDefault="002276D6" w:rsidP="006B6C45">
            <w:pPr>
              <w:rPr>
                <w:sz w:val="24"/>
                <w:szCs w:val="24"/>
              </w:rPr>
            </w:pPr>
          </w:p>
        </w:tc>
        <w:tc>
          <w:tcPr>
            <w:tcW w:w="1258" w:type="dxa"/>
          </w:tcPr>
          <w:p w14:paraId="2800B166" w14:textId="77777777" w:rsidR="002276D6" w:rsidRDefault="002276D6" w:rsidP="006B6C45">
            <w:pPr>
              <w:rPr>
                <w:sz w:val="24"/>
                <w:szCs w:val="24"/>
              </w:rPr>
            </w:pPr>
          </w:p>
        </w:tc>
        <w:tc>
          <w:tcPr>
            <w:tcW w:w="2113" w:type="dxa"/>
          </w:tcPr>
          <w:p w14:paraId="3DA24D6E" w14:textId="77777777" w:rsidR="002276D6" w:rsidRDefault="002276D6" w:rsidP="006B6C45">
            <w:pPr>
              <w:rPr>
                <w:sz w:val="24"/>
                <w:szCs w:val="24"/>
              </w:rPr>
            </w:pPr>
          </w:p>
        </w:tc>
        <w:tc>
          <w:tcPr>
            <w:tcW w:w="2584" w:type="dxa"/>
          </w:tcPr>
          <w:p w14:paraId="16813CDC" w14:textId="77777777" w:rsidR="002276D6" w:rsidRDefault="002276D6" w:rsidP="006B6C45">
            <w:pPr>
              <w:rPr>
                <w:sz w:val="24"/>
                <w:szCs w:val="24"/>
              </w:rPr>
            </w:pPr>
          </w:p>
        </w:tc>
        <w:tc>
          <w:tcPr>
            <w:tcW w:w="2338" w:type="dxa"/>
          </w:tcPr>
          <w:p w14:paraId="77086F14" w14:textId="77777777" w:rsidR="002276D6" w:rsidRDefault="002276D6" w:rsidP="006B6C45">
            <w:pPr>
              <w:rPr>
                <w:sz w:val="24"/>
                <w:szCs w:val="24"/>
              </w:rPr>
            </w:pPr>
          </w:p>
        </w:tc>
      </w:tr>
      <w:tr w:rsidR="002276D6" w14:paraId="2367C1A1" w14:textId="77777777" w:rsidTr="006B6C45">
        <w:tc>
          <w:tcPr>
            <w:tcW w:w="1022" w:type="dxa"/>
          </w:tcPr>
          <w:p w14:paraId="4E32B02C" w14:textId="77777777" w:rsidR="002276D6" w:rsidRDefault="002276D6" w:rsidP="006B6C45">
            <w:pPr>
              <w:rPr>
                <w:sz w:val="24"/>
                <w:szCs w:val="24"/>
              </w:rPr>
            </w:pPr>
          </w:p>
        </w:tc>
        <w:tc>
          <w:tcPr>
            <w:tcW w:w="1265" w:type="dxa"/>
          </w:tcPr>
          <w:p w14:paraId="099D59F6" w14:textId="77777777" w:rsidR="002276D6" w:rsidRDefault="002276D6" w:rsidP="006B6C45">
            <w:pPr>
              <w:rPr>
                <w:sz w:val="24"/>
                <w:szCs w:val="24"/>
              </w:rPr>
            </w:pPr>
          </w:p>
        </w:tc>
        <w:tc>
          <w:tcPr>
            <w:tcW w:w="1512" w:type="dxa"/>
          </w:tcPr>
          <w:p w14:paraId="7490DAE7" w14:textId="77777777" w:rsidR="002276D6" w:rsidRDefault="002276D6" w:rsidP="006B6C45">
            <w:pPr>
              <w:rPr>
                <w:sz w:val="24"/>
                <w:szCs w:val="24"/>
              </w:rPr>
            </w:pPr>
          </w:p>
        </w:tc>
        <w:tc>
          <w:tcPr>
            <w:tcW w:w="1228" w:type="dxa"/>
          </w:tcPr>
          <w:p w14:paraId="742AB405" w14:textId="77777777" w:rsidR="002276D6" w:rsidRDefault="002276D6" w:rsidP="006B6C45">
            <w:pPr>
              <w:rPr>
                <w:sz w:val="24"/>
                <w:szCs w:val="24"/>
              </w:rPr>
            </w:pPr>
          </w:p>
        </w:tc>
        <w:tc>
          <w:tcPr>
            <w:tcW w:w="1258" w:type="dxa"/>
          </w:tcPr>
          <w:p w14:paraId="2549176F" w14:textId="77777777" w:rsidR="002276D6" w:rsidRDefault="002276D6" w:rsidP="006B6C45">
            <w:pPr>
              <w:rPr>
                <w:sz w:val="24"/>
                <w:szCs w:val="24"/>
              </w:rPr>
            </w:pPr>
          </w:p>
        </w:tc>
        <w:tc>
          <w:tcPr>
            <w:tcW w:w="2113" w:type="dxa"/>
          </w:tcPr>
          <w:p w14:paraId="0014BB4B" w14:textId="77777777" w:rsidR="002276D6" w:rsidRDefault="002276D6" w:rsidP="006B6C45">
            <w:pPr>
              <w:rPr>
                <w:sz w:val="24"/>
                <w:szCs w:val="24"/>
              </w:rPr>
            </w:pPr>
          </w:p>
        </w:tc>
        <w:tc>
          <w:tcPr>
            <w:tcW w:w="2584" w:type="dxa"/>
          </w:tcPr>
          <w:p w14:paraId="3661E80A" w14:textId="77777777" w:rsidR="002276D6" w:rsidRDefault="002276D6" w:rsidP="006B6C45">
            <w:pPr>
              <w:rPr>
                <w:sz w:val="24"/>
                <w:szCs w:val="24"/>
              </w:rPr>
            </w:pPr>
          </w:p>
        </w:tc>
        <w:tc>
          <w:tcPr>
            <w:tcW w:w="2338" w:type="dxa"/>
          </w:tcPr>
          <w:p w14:paraId="650F9F86" w14:textId="77777777" w:rsidR="002276D6" w:rsidRDefault="002276D6" w:rsidP="006B6C45">
            <w:pPr>
              <w:rPr>
                <w:sz w:val="24"/>
                <w:szCs w:val="24"/>
              </w:rPr>
            </w:pPr>
          </w:p>
        </w:tc>
      </w:tr>
      <w:tr w:rsidR="002276D6" w14:paraId="083994B4" w14:textId="77777777" w:rsidTr="006B6C45">
        <w:tc>
          <w:tcPr>
            <w:tcW w:w="1022" w:type="dxa"/>
          </w:tcPr>
          <w:p w14:paraId="5E7C112F" w14:textId="77777777" w:rsidR="002276D6" w:rsidRDefault="002276D6" w:rsidP="006B6C45">
            <w:pPr>
              <w:rPr>
                <w:sz w:val="24"/>
                <w:szCs w:val="24"/>
              </w:rPr>
            </w:pPr>
          </w:p>
        </w:tc>
        <w:tc>
          <w:tcPr>
            <w:tcW w:w="1265" w:type="dxa"/>
          </w:tcPr>
          <w:p w14:paraId="58AC0DCA" w14:textId="77777777" w:rsidR="002276D6" w:rsidRDefault="002276D6" w:rsidP="006B6C45">
            <w:pPr>
              <w:rPr>
                <w:sz w:val="24"/>
                <w:szCs w:val="24"/>
              </w:rPr>
            </w:pPr>
          </w:p>
        </w:tc>
        <w:tc>
          <w:tcPr>
            <w:tcW w:w="1512" w:type="dxa"/>
          </w:tcPr>
          <w:p w14:paraId="5B99F6CB" w14:textId="77777777" w:rsidR="002276D6" w:rsidRDefault="002276D6" w:rsidP="006B6C45">
            <w:pPr>
              <w:rPr>
                <w:sz w:val="24"/>
                <w:szCs w:val="24"/>
              </w:rPr>
            </w:pPr>
          </w:p>
        </w:tc>
        <w:tc>
          <w:tcPr>
            <w:tcW w:w="1228" w:type="dxa"/>
          </w:tcPr>
          <w:p w14:paraId="3C9D9F9D" w14:textId="77777777" w:rsidR="002276D6" w:rsidRDefault="002276D6" w:rsidP="006B6C45">
            <w:pPr>
              <w:rPr>
                <w:sz w:val="24"/>
                <w:szCs w:val="24"/>
              </w:rPr>
            </w:pPr>
          </w:p>
        </w:tc>
        <w:tc>
          <w:tcPr>
            <w:tcW w:w="1258" w:type="dxa"/>
          </w:tcPr>
          <w:p w14:paraId="06012A06" w14:textId="77777777" w:rsidR="002276D6" w:rsidRDefault="002276D6" w:rsidP="006B6C45">
            <w:pPr>
              <w:rPr>
                <w:sz w:val="24"/>
                <w:szCs w:val="24"/>
              </w:rPr>
            </w:pPr>
          </w:p>
        </w:tc>
        <w:tc>
          <w:tcPr>
            <w:tcW w:w="2113" w:type="dxa"/>
          </w:tcPr>
          <w:p w14:paraId="75B5CF70" w14:textId="77777777" w:rsidR="002276D6" w:rsidRDefault="002276D6" w:rsidP="006B6C45">
            <w:pPr>
              <w:rPr>
                <w:sz w:val="24"/>
                <w:szCs w:val="24"/>
              </w:rPr>
            </w:pPr>
          </w:p>
        </w:tc>
        <w:tc>
          <w:tcPr>
            <w:tcW w:w="2584" w:type="dxa"/>
          </w:tcPr>
          <w:p w14:paraId="5AE402C8" w14:textId="77777777" w:rsidR="002276D6" w:rsidRDefault="002276D6" w:rsidP="006B6C45">
            <w:pPr>
              <w:rPr>
                <w:sz w:val="24"/>
                <w:szCs w:val="24"/>
              </w:rPr>
            </w:pPr>
          </w:p>
        </w:tc>
        <w:tc>
          <w:tcPr>
            <w:tcW w:w="2338" w:type="dxa"/>
          </w:tcPr>
          <w:p w14:paraId="784B9FAC" w14:textId="77777777" w:rsidR="002276D6" w:rsidRDefault="002276D6" w:rsidP="006B6C45">
            <w:pPr>
              <w:rPr>
                <w:sz w:val="24"/>
                <w:szCs w:val="24"/>
              </w:rPr>
            </w:pPr>
          </w:p>
        </w:tc>
      </w:tr>
      <w:tr w:rsidR="002276D6" w14:paraId="02774519" w14:textId="77777777" w:rsidTr="006B6C45">
        <w:tc>
          <w:tcPr>
            <w:tcW w:w="1022" w:type="dxa"/>
          </w:tcPr>
          <w:p w14:paraId="240A83C0" w14:textId="77777777" w:rsidR="002276D6" w:rsidRDefault="002276D6" w:rsidP="006B6C45">
            <w:pPr>
              <w:rPr>
                <w:sz w:val="24"/>
                <w:szCs w:val="24"/>
              </w:rPr>
            </w:pPr>
          </w:p>
        </w:tc>
        <w:tc>
          <w:tcPr>
            <w:tcW w:w="1265" w:type="dxa"/>
          </w:tcPr>
          <w:p w14:paraId="426D25BB" w14:textId="77777777" w:rsidR="002276D6" w:rsidRDefault="002276D6" w:rsidP="006B6C45">
            <w:pPr>
              <w:rPr>
                <w:sz w:val="24"/>
                <w:szCs w:val="24"/>
              </w:rPr>
            </w:pPr>
          </w:p>
        </w:tc>
        <w:tc>
          <w:tcPr>
            <w:tcW w:w="1512" w:type="dxa"/>
          </w:tcPr>
          <w:p w14:paraId="704D4D9F" w14:textId="77777777" w:rsidR="002276D6" w:rsidRDefault="002276D6" w:rsidP="006B6C45">
            <w:pPr>
              <w:rPr>
                <w:sz w:val="24"/>
                <w:szCs w:val="24"/>
              </w:rPr>
            </w:pPr>
          </w:p>
        </w:tc>
        <w:tc>
          <w:tcPr>
            <w:tcW w:w="1228" w:type="dxa"/>
          </w:tcPr>
          <w:p w14:paraId="60A7D308" w14:textId="77777777" w:rsidR="002276D6" w:rsidRDefault="002276D6" w:rsidP="006B6C45">
            <w:pPr>
              <w:rPr>
                <w:sz w:val="24"/>
                <w:szCs w:val="24"/>
              </w:rPr>
            </w:pPr>
          </w:p>
        </w:tc>
        <w:tc>
          <w:tcPr>
            <w:tcW w:w="1258" w:type="dxa"/>
          </w:tcPr>
          <w:p w14:paraId="2157C6EE" w14:textId="77777777" w:rsidR="002276D6" w:rsidRDefault="002276D6" w:rsidP="006B6C45">
            <w:pPr>
              <w:rPr>
                <w:sz w:val="24"/>
                <w:szCs w:val="24"/>
              </w:rPr>
            </w:pPr>
          </w:p>
        </w:tc>
        <w:tc>
          <w:tcPr>
            <w:tcW w:w="2113" w:type="dxa"/>
          </w:tcPr>
          <w:p w14:paraId="3F7756F4" w14:textId="77777777" w:rsidR="002276D6" w:rsidRDefault="002276D6" w:rsidP="006B6C45">
            <w:pPr>
              <w:rPr>
                <w:sz w:val="24"/>
                <w:szCs w:val="24"/>
              </w:rPr>
            </w:pPr>
          </w:p>
        </w:tc>
        <w:tc>
          <w:tcPr>
            <w:tcW w:w="2584" w:type="dxa"/>
          </w:tcPr>
          <w:p w14:paraId="604F94D9" w14:textId="77777777" w:rsidR="002276D6" w:rsidRDefault="002276D6" w:rsidP="006B6C45">
            <w:pPr>
              <w:rPr>
                <w:sz w:val="24"/>
                <w:szCs w:val="24"/>
              </w:rPr>
            </w:pPr>
          </w:p>
        </w:tc>
        <w:tc>
          <w:tcPr>
            <w:tcW w:w="2338" w:type="dxa"/>
          </w:tcPr>
          <w:p w14:paraId="680E2A3D" w14:textId="77777777" w:rsidR="002276D6" w:rsidRDefault="002276D6" w:rsidP="006B6C45">
            <w:pPr>
              <w:rPr>
                <w:sz w:val="24"/>
                <w:szCs w:val="24"/>
              </w:rPr>
            </w:pPr>
          </w:p>
        </w:tc>
      </w:tr>
      <w:tr w:rsidR="002276D6" w14:paraId="109D546D" w14:textId="77777777" w:rsidTr="006B6C45">
        <w:tc>
          <w:tcPr>
            <w:tcW w:w="1022" w:type="dxa"/>
          </w:tcPr>
          <w:p w14:paraId="34A288E1" w14:textId="77777777" w:rsidR="002276D6" w:rsidRDefault="002276D6" w:rsidP="006B6C45">
            <w:pPr>
              <w:rPr>
                <w:sz w:val="24"/>
                <w:szCs w:val="24"/>
              </w:rPr>
            </w:pPr>
          </w:p>
        </w:tc>
        <w:tc>
          <w:tcPr>
            <w:tcW w:w="1265" w:type="dxa"/>
          </w:tcPr>
          <w:p w14:paraId="5A69ED71" w14:textId="77777777" w:rsidR="002276D6" w:rsidRDefault="002276D6" w:rsidP="006B6C45">
            <w:pPr>
              <w:rPr>
                <w:sz w:val="24"/>
                <w:szCs w:val="24"/>
              </w:rPr>
            </w:pPr>
          </w:p>
        </w:tc>
        <w:tc>
          <w:tcPr>
            <w:tcW w:w="1512" w:type="dxa"/>
          </w:tcPr>
          <w:p w14:paraId="2CC6E065" w14:textId="77777777" w:rsidR="002276D6" w:rsidRDefault="002276D6" w:rsidP="006B6C45">
            <w:pPr>
              <w:rPr>
                <w:sz w:val="24"/>
                <w:szCs w:val="24"/>
              </w:rPr>
            </w:pPr>
          </w:p>
        </w:tc>
        <w:tc>
          <w:tcPr>
            <w:tcW w:w="1228" w:type="dxa"/>
          </w:tcPr>
          <w:p w14:paraId="649B3C16" w14:textId="77777777" w:rsidR="002276D6" w:rsidRDefault="002276D6" w:rsidP="006B6C45">
            <w:pPr>
              <w:rPr>
                <w:sz w:val="24"/>
                <w:szCs w:val="24"/>
              </w:rPr>
            </w:pPr>
          </w:p>
        </w:tc>
        <w:tc>
          <w:tcPr>
            <w:tcW w:w="1258" w:type="dxa"/>
          </w:tcPr>
          <w:p w14:paraId="325CF714" w14:textId="77777777" w:rsidR="002276D6" w:rsidRDefault="002276D6" w:rsidP="006B6C45">
            <w:pPr>
              <w:rPr>
                <w:sz w:val="24"/>
                <w:szCs w:val="24"/>
              </w:rPr>
            </w:pPr>
          </w:p>
        </w:tc>
        <w:tc>
          <w:tcPr>
            <w:tcW w:w="2113" w:type="dxa"/>
          </w:tcPr>
          <w:p w14:paraId="337F8100" w14:textId="77777777" w:rsidR="002276D6" w:rsidRDefault="002276D6" w:rsidP="006B6C45">
            <w:pPr>
              <w:rPr>
                <w:sz w:val="24"/>
                <w:szCs w:val="24"/>
              </w:rPr>
            </w:pPr>
          </w:p>
        </w:tc>
        <w:tc>
          <w:tcPr>
            <w:tcW w:w="2584" w:type="dxa"/>
          </w:tcPr>
          <w:p w14:paraId="3D84A276" w14:textId="77777777" w:rsidR="002276D6" w:rsidRDefault="002276D6" w:rsidP="006B6C45">
            <w:pPr>
              <w:rPr>
                <w:sz w:val="24"/>
                <w:szCs w:val="24"/>
              </w:rPr>
            </w:pPr>
          </w:p>
        </w:tc>
        <w:tc>
          <w:tcPr>
            <w:tcW w:w="2338" w:type="dxa"/>
          </w:tcPr>
          <w:p w14:paraId="24594AF5" w14:textId="77777777" w:rsidR="002276D6" w:rsidRDefault="002276D6" w:rsidP="006B6C45">
            <w:pPr>
              <w:rPr>
                <w:sz w:val="24"/>
                <w:szCs w:val="24"/>
              </w:rPr>
            </w:pPr>
          </w:p>
        </w:tc>
      </w:tr>
      <w:tr w:rsidR="002276D6" w14:paraId="0CF61F49" w14:textId="77777777" w:rsidTr="006B6C45">
        <w:tc>
          <w:tcPr>
            <w:tcW w:w="1022" w:type="dxa"/>
          </w:tcPr>
          <w:p w14:paraId="7EBC8EA5" w14:textId="77777777" w:rsidR="002276D6" w:rsidRDefault="002276D6" w:rsidP="006B6C45">
            <w:pPr>
              <w:rPr>
                <w:sz w:val="24"/>
                <w:szCs w:val="24"/>
              </w:rPr>
            </w:pPr>
          </w:p>
        </w:tc>
        <w:tc>
          <w:tcPr>
            <w:tcW w:w="1265" w:type="dxa"/>
          </w:tcPr>
          <w:p w14:paraId="22B940DC" w14:textId="77777777" w:rsidR="002276D6" w:rsidRDefault="002276D6" w:rsidP="006B6C45">
            <w:pPr>
              <w:rPr>
                <w:sz w:val="24"/>
                <w:szCs w:val="24"/>
              </w:rPr>
            </w:pPr>
          </w:p>
        </w:tc>
        <w:tc>
          <w:tcPr>
            <w:tcW w:w="1512" w:type="dxa"/>
          </w:tcPr>
          <w:p w14:paraId="37FA0792" w14:textId="77777777" w:rsidR="002276D6" w:rsidRDefault="002276D6" w:rsidP="006B6C45">
            <w:pPr>
              <w:rPr>
                <w:sz w:val="24"/>
                <w:szCs w:val="24"/>
              </w:rPr>
            </w:pPr>
          </w:p>
        </w:tc>
        <w:tc>
          <w:tcPr>
            <w:tcW w:w="1228" w:type="dxa"/>
          </w:tcPr>
          <w:p w14:paraId="0E01491A" w14:textId="77777777" w:rsidR="002276D6" w:rsidRDefault="002276D6" w:rsidP="006B6C45">
            <w:pPr>
              <w:rPr>
                <w:sz w:val="24"/>
                <w:szCs w:val="24"/>
              </w:rPr>
            </w:pPr>
          </w:p>
        </w:tc>
        <w:tc>
          <w:tcPr>
            <w:tcW w:w="1258" w:type="dxa"/>
          </w:tcPr>
          <w:p w14:paraId="625E34D9" w14:textId="77777777" w:rsidR="002276D6" w:rsidRDefault="002276D6" w:rsidP="006B6C45">
            <w:pPr>
              <w:rPr>
                <w:sz w:val="24"/>
                <w:szCs w:val="24"/>
              </w:rPr>
            </w:pPr>
          </w:p>
        </w:tc>
        <w:tc>
          <w:tcPr>
            <w:tcW w:w="2113" w:type="dxa"/>
          </w:tcPr>
          <w:p w14:paraId="531E50D5" w14:textId="77777777" w:rsidR="002276D6" w:rsidRDefault="002276D6" w:rsidP="006B6C45">
            <w:pPr>
              <w:rPr>
                <w:sz w:val="24"/>
                <w:szCs w:val="24"/>
              </w:rPr>
            </w:pPr>
          </w:p>
        </w:tc>
        <w:tc>
          <w:tcPr>
            <w:tcW w:w="2584" w:type="dxa"/>
          </w:tcPr>
          <w:p w14:paraId="4D0FD9B7" w14:textId="77777777" w:rsidR="002276D6" w:rsidRDefault="002276D6" w:rsidP="006B6C45">
            <w:pPr>
              <w:rPr>
                <w:sz w:val="24"/>
                <w:szCs w:val="24"/>
              </w:rPr>
            </w:pPr>
          </w:p>
        </w:tc>
        <w:tc>
          <w:tcPr>
            <w:tcW w:w="2338" w:type="dxa"/>
          </w:tcPr>
          <w:p w14:paraId="74200F41" w14:textId="77777777" w:rsidR="002276D6" w:rsidRDefault="002276D6" w:rsidP="006B6C45">
            <w:pPr>
              <w:rPr>
                <w:sz w:val="24"/>
                <w:szCs w:val="24"/>
              </w:rPr>
            </w:pPr>
          </w:p>
        </w:tc>
      </w:tr>
      <w:tr w:rsidR="002276D6" w14:paraId="07E58430" w14:textId="77777777" w:rsidTr="006B6C45">
        <w:tc>
          <w:tcPr>
            <w:tcW w:w="1022" w:type="dxa"/>
          </w:tcPr>
          <w:p w14:paraId="591AF1EF" w14:textId="77777777" w:rsidR="002276D6" w:rsidRDefault="002276D6" w:rsidP="006B6C45">
            <w:pPr>
              <w:rPr>
                <w:sz w:val="24"/>
                <w:szCs w:val="24"/>
              </w:rPr>
            </w:pPr>
          </w:p>
        </w:tc>
        <w:tc>
          <w:tcPr>
            <w:tcW w:w="1265" w:type="dxa"/>
          </w:tcPr>
          <w:p w14:paraId="79C0436C" w14:textId="77777777" w:rsidR="002276D6" w:rsidRDefault="002276D6" w:rsidP="006B6C45">
            <w:pPr>
              <w:rPr>
                <w:sz w:val="24"/>
                <w:szCs w:val="24"/>
              </w:rPr>
            </w:pPr>
          </w:p>
        </w:tc>
        <w:tc>
          <w:tcPr>
            <w:tcW w:w="1512" w:type="dxa"/>
          </w:tcPr>
          <w:p w14:paraId="5FE79220" w14:textId="77777777" w:rsidR="002276D6" w:rsidRDefault="002276D6" w:rsidP="006B6C45">
            <w:pPr>
              <w:rPr>
                <w:sz w:val="24"/>
                <w:szCs w:val="24"/>
              </w:rPr>
            </w:pPr>
          </w:p>
        </w:tc>
        <w:tc>
          <w:tcPr>
            <w:tcW w:w="1228" w:type="dxa"/>
          </w:tcPr>
          <w:p w14:paraId="51DDB442" w14:textId="77777777" w:rsidR="002276D6" w:rsidRDefault="002276D6" w:rsidP="006B6C45">
            <w:pPr>
              <w:rPr>
                <w:sz w:val="24"/>
                <w:szCs w:val="24"/>
              </w:rPr>
            </w:pPr>
          </w:p>
        </w:tc>
        <w:tc>
          <w:tcPr>
            <w:tcW w:w="1258" w:type="dxa"/>
          </w:tcPr>
          <w:p w14:paraId="415931A0" w14:textId="77777777" w:rsidR="002276D6" w:rsidRDefault="002276D6" w:rsidP="006B6C45">
            <w:pPr>
              <w:rPr>
                <w:sz w:val="24"/>
                <w:szCs w:val="24"/>
              </w:rPr>
            </w:pPr>
          </w:p>
        </w:tc>
        <w:tc>
          <w:tcPr>
            <w:tcW w:w="2113" w:type="dxa"/>
          </w:tcPr>
          <w:p w14:paraId="15D1A550" w14:textId="77777777" w:rsidR="002276D6" w:rsidRDefault="002276D6" w:rsidP="006B6C45">
            <w:pPr>
              <w:rPr>
                <w:sz w:val="24"/>
                <w:szCs w:val="24"/>
              </w:rPr>
            </w:pPr>
          </w:p>
        </w:tc>
        <w:tc>
          <w:tcPr>
            <w:tcW w:w="2584" w:type="dxa"/>
          </w:tcPr>
          <w:p w14:paraId="26BFADE7" w14:textId="77777777" w:rsidR="002276D6" w:rsidRDefault="002276D6" w:rsidP="006B6C45">
            <w:pPr>
              <w:rPr>
                <w:sz w:val="24"/>
                <w:szCs w:val="24"/>
              </w:rPr>
            </w:pPr>
          </w:p>
        </w:tc>
        <w:tc>
          <w:tcPr>
            <w:tcW w:w="2338" w:type="dxa"/>
          </w:tcPr>
          <w:p w14:paraId="227F4778" w14:textId="77777777" w:rsidR="002276D6" w:rsidRDefault="002276D6" w:rsidP="006B6C45">
            <w:pPr>
              <w:rPr>
                <w:sz w:val="24"/>
                <w:szCs w:val="24"/>
              </w:rPr>
            </w:pPr>
          </w:p>
        </w:tc>
      </w:tr>
      <w:tr w:rsidR="002276D6" w14:paraId="0E162263" w14:textId="77777777" w:rsidTr="006B6C45">
        <w:tc>
          <w:tcPr>
            <w:tcW w:w="1022" w:type="dxa"/>
          </w:tcPr>
          <w:p w14:paraId="0B0CE4C1" w14:textId="77777777" w:rsidR="002276D6" w:rsidRDefault="002276D6" w:rsidP="006B6C45">
            <w:pPr>
              <w:rPr>
                <w:sz w:val="24"/>
                <w:szCs w:val="24"/>
              </w:rPr>
            </w:pPr>
          </w:p>
        </w:tc>
        <w:tc>
          <w:tcPr>
            <w:tcW w:w="1265" w:type="dxa"/>
          </w:tcPr>
          <w:p w14:paraId="08B08640" w14:textId="77777777" w:rsidR="002276D6" w:rsidRDefault="002276D6" w:rsidP="006B6C45">
            <w:pPr>
              <w:rPr>
                <w:sz w:val="24"/>
                <w:szCs w:val="24"/>
              </w:rPr>
            </w:pPr>
          </w:p>
        </w:tc>
        <w:tc>
          <w:tcPr>
            <w:tcW w:w="1512" w:type="dxa"/>
          </w:tcPr>
          <w:p w14:paraId="771AF952" w14:textId="77777777" w:rsidR="002276D6" w:rsidRDefault="002276D6" w:rsidP="006B6C45">
            <w:pPr>
              <w:rPr>
                <w:sz w:val="24"/>
                <w:szCs w:val="24"/>
              </w:rPr>
            </w:pPr>
          </w:p>
        </w:tc>
        <w:tc>
          <w:tcPr>
            <w:tcW w:w="1228" w:type="dxa"/>
          </w:tcPr>
          <w:p w14:paraId="60DBC835" w14:textId="77777777" w:rsidR="002276D6" w:rsidRDefault="002276D6" w:rsidP="006B6C45">
            <w:pPr>
              <w:rPr>
                <w:sz w:val="24"/>
                <w:szCs w:val="24"/>
              </w:rPr>
            </w:pPr>
          </w:p>
        </w:tc>
        <w:tc>
          <w:tcPr>
            <w:tcW w:w="1258" w:type="dxa"/>
          </w:tcPr>
          <w:p w14:paraId="6A9C7830" w14:textId="77777777" w:rsidR="002276D6" w:rsidRDefault="002276D6" w:rsidP="006B6C45">
            <w:pPr>
              <w:rPr>
                <w:sz w:val="24"/>
                <w:szCs w:val="24"/>
              </w:rPr>
            </w:pPr>
          </w:p>
        </w:tc>
        <w:tc>
          <w:tcPr>
            <w:tcW w:w="2113" w:type="dxa"/>
          </w:tcPr>
          <w:p w14:paraId="0FBBA89A" w14:textId="77777777" w:rsidR="002276D6" w:rsidRDefault="002276D6" w:rsidP="006B6C45">
            <w:pPr>
              <w:rPr>
                <w:sz w:val="24"/>
                <w:szCs w:val="24"/>
              </w:rPr>
            </w:pPr>
          </w:p>
        </w:tc>
        <w:tc>
          <w:tcPr>
            <w:tcW w:w="2584" w:type="dxa"/>
          </w:tcPr>
          <w:p w14:paraId="2D3FC349" w14:textId="77777777" w:rsidR="002276D6" w:rsidRDefault="002276D6" w:rsidP="006B6C45">
            <w:pPr>
              <w:rPr>
                <w:sz w:val="24"/>
                <w:szCs w:val="24"/>
              </w:rPr>
            </w:pPr>
          </w:p>
        </w:tc>
        <w:tc>
          <w:tcPr>
            <w:tcW w:w="2338" w:type="dxa"/>
          </w:tcPr>
          <w:p w14:paraId="023388DC" w14:textId="77777777" w:rsidR="002276D6" w:rsidRDefault="002276D6" w:rsidP="006B6C45">
            <w:pPr>
              <w:rPr>
                <w:sz w:val="24"/>
                <w:szCs w:val="24"/>
              </w:rPr>
            </w:pPr>
          </w:p>
        </w:tc>
      </w:tr>
    </w:tbl>
    <w:p w14:paraId="0231E7DE" w14:textId="77777777" w:rsidR="002276D6" w:rsidRDefault="002276D6" w:rsidP="008E3052">
      <w:pPr>
        <w:pStyle w:val="Default"/>
        <w:spacing w:line="276" w:lineRule="auto"/>
        <w:rPr>
          <w:sz w:val="22"/>
        </w:rPr>
      </w:pPr>
    </w:p>
    <w:p w14:paraId="4F98E718" w14:textId="77777777" w:rsidR="002276D6" w:rsidRDefault="002276D6" w:rsidP="008E3052">
      <w:pPr>
        <w:pStyle w:val="Default"/>
        <w:spacing w:line="276" w:lineRule="auto"/>
        <w:rPr>
          <w:sz w:val="22"/>
        </w:rPr>
      </w:pPr>
    </w:p>
    <w:p w14:paraId="37E66D72" w14:textId="77777777" w:rsidR="002276D6" w:rsidRDefault="002276D6" w:rsidP="008E3052">
      <w:pPr>
        <w:pStyle w:val="Default"/>
        <w:spacing w:line="276" w:lineRule="auto"/>
        <w:rPr>
          <w:sz w:val="22"/>
        </w:rPr>
      </w:pPr>
    </w:p>
    <w:p w14:paraId="1E018436" w14:textId="77777777" w:rsidR="002276D6" w:rsidRDefault="002276D6" w:rsidP="008E3052">
      <w:pPr>
        <w:pStyle w:val="Default"/>
        <w:spacing w:line="276" w:lineRule="auto"/>
        <w:rPr>
          <w:sz w:val="22"/>
        </w:rPr>
      </w:pPr>
    </w:p>
    <w:p w14:paraId="3B39BE45" w14:textId="77777777" w:rsidR="002276D6" w:rsidRDefault="002276D6" w:rsidP="008E3052">
      <w:pPr>
        <w:pStyle w:val="Default"/>
        <w:spacing w:line="276" w:lineRule="auto"/>
        <w:rPr>
          <w:sz w:val="22"/>
        </w:rPr>
      </w:pPr>
    </w:p>
    <w:p w14:paraId="31452ED0" w14:textId="77777777" w:rsidR="002276D6" w:rsidRDefault="002276D6" w:rsidP="008E3052">
      <w:pPr>
        <w:pStyle w:val="Default"/>
        <w:spacing w:line="276" w:lineRule="auto"/>
        <w:rPr>
          <w:sz w:val="22"/>
        </w:rPr>
      </w:pPr>
    </w:p>
    <w:p w14:paraId="4621C1EC" w14:textId="77777777" w:rsidR="002276D6" w:rsidRDefault="002276D6" w:rsidP="008E3052">
      <w:pPr>
        <w:pStyle w:val="Default"/>
        <w:spacing w:line="276" w:lineRule="auto"/>
        <w:rPr>
          <w:sz w:val="22"/>
        </w:rPr>
      </w:pPr>
    </w:p>
    <w:p w14:paraId="181944D7" w14:textId="77777777" w:rsidR="002276D6" w:rsidRDefault="002276D6" w:rsidP="008E3052">
      <w:pPr>
        <w:pStyle w:val="Default"/>
        <w:spacing w:line="276" w:lineRule="auto"/>
        <w:rPr>
          <w:sz w:val="22"/>
        </w:rPr>
      </w:pPr>
    </w:p>
    <w:p w14:paraId="1C72B83C" w14:textId="77777777" w:rsidR="002276D6" w:rsidRDefault="002276D6" w:rsidP="008E3052">
      <w:pPr>
        <w:pStyle w:val="Default"/>
        <w:spacing w:line="276" w:lineRule="auto"/>
        <w:rPr>
          <w:sz w:val="22"/>
        </w:rPr>
      </w:pPr>
    </w:p>
    <w:p w14:paraId="78129E40" w14:textId="77777777" w:rsidR="002276D6" w:rsidRDefault="002276D6" w:rsidP="008E3052">
      <w:pPr>
        <w:pStyle w:val="Default"/>
        <w:spacing w:line="276" w:lineRule="auto"/>
        <w:rPr>
          <w:sz w:val="22"/>
        </w:rPr>
      </w:pPr>
    </w:p>
    <w:p w14:paraId="7D4DEFE3" w14:textId="77777777" w:rsidR="002276D6" w:rsidRDefault="002276D6" w:rsidP="008E3052">
      <w:pPr>
        <w:pStyle w:val="Default"/>
        <w:spacing w:line="276" w:lineRule="auto"/>
        <w:rPr>
          <w:sz w:val="22"/>
        </w:rPr>
      </w:pPr>
    </w:p>
    <w:p w14:paraId="31F8D45F" w14:textId="77777777" w:rsidR="002276D6" w:rsidRDefault="002276D6" w:rsidP="008E3052">
      <w:pPr>
        <w:pStyle w:val="Default"/>
        <w:spacing w:line="276" w:lineRule="auto"/>
        <w:rPr>
          <w:sz w:val="22"/>
        </w:rPr>
      </w:pPr>
    </w:p>
    <w:p w14:paraId="31F8128F" w14:textId="77777777" w:rsidR="002276D6" w:rsidRDefault="002276D6" w:rsidP="008E3052">
      <w:pPr>
        <w:pStyle w:val="Default"/>
        <w:spacing w:line="276" w:lineRule="auto"/>
        <w:rPr>
          <w:sz w:val="22"/>
        </w:rPr>
      </w:pPr>
    </w:p>
    <w:p w14:paraId="14ECCDD2" w14:textId="77777777" w:rsidR="002276D6" w:rsidRDefault="002276D6" w:rsidP="008E3052">
      <w:pPr>
        <w:pStyle w:val="Default"/>
        <w:spacing w:line="276" w:lineRule="auto"/>
        <w:rPr>
          <w:sz w:val="22"/>
        </w:rPr>
      </w:pPr>
    </w:p>
    <w:tbl>
      <w:tblPr>
        <w:tblStyle w:val="TableGrid"/>
        <w:tblpPr w:leftFromText="180" w:rightFromText="180" w:horzAnchor="margin" w:tblpXSpec="center" w:tblpY="-670"/>
        <w:tblW w:w="10485" w:type="dxa"/>
        <w:tblLook w:val="04A0" w:firstRow="1" w:lastRow="0" w:firstColumn="1" w:lastColumn="0" w:noHBand="0" w:noVBand="1"/>
      </w:tblPr>
      <w:tblGrid>
        <w:gridCol w:w="2237"/>
        <w:gridCol w:w="11"/>
        <w:gridCol w:w="2959"/>
        <w:gridCol w:w="1651"/>
        <w:gridCol w:w="3627"/>
      </w:tblGrid>
      <w:tr w:rsidR="002276D6" w14:paraId="3DC97A45" w14:textId="77777777" w:rsidTr="00B5630E">
        <w:tc>
          <w:tcPr>
            <w:tcW w:w="10485" w:type="dxa"/>
            <w:gridSpan w:val="5"/>
          </w:tcPr>
          <w:p w14:paraId="5BA0AAE8" w14:textId="77777777" w:rsidR="002276D6" w:rsidRPr="009F40B0" w:rsidRDefault="002276D6" w:rsidP="00B5630E">
            <w:pPr>
              <w:jc w:val="center"/>
              <w:rPr>
                <w:b/>
                <w:sz w:val="32"/>
                <w:szCs w:val="32"/>
              </w:rPr>
            </w:pPr>
            <w:r w:rsidRPr="009F40B0">
              <w:rPr>
                <w:b/>
                <w:sz w:val="32"/>
                <w:szCs w:val="32"/>
              </w:rPr>
              <w:t>HEALTH CARE PLAN</w:t>
            </w:r>
          </w:p>
        </w:tc>
      </w:tr>
      <w:tr w:rsidR="002276D6" w:rsidRPr="009F40B0" w14:paraId="56BA8A99" w14:textId="77777777" w:rsidTr="00B5630E">
        <w:tc>
          <w:tcPr>
            <w:tcW w:w="5207" w:type="dxa"/>
            <w:gridSpan w:val="3"/>
          </w:tcPr>
          <w:p w14:paraId="756489CC" w14:textId="77777777" w:rsidR="002276D6" w:rsidRPr="009F40B0" w:rsidRDefault="002276D6" w:rsidP="00B5630E">
            <w:pPr>
              <w:rPr>
                <w:b/>
              </w:rPr>
            </w:pPr>
            <w:r w:rsidRPr="009F40B0">
              <w:rPr>
                <w:b/>
              </w:rPr>
              <w:t>NAME OF CHILD:</w:t>
            </w:r>
          </w:p>
          <w:p w14:paraId="2D07440E" w14:textId="77777777" w:rsidR="002276D6" w:rsidRPr="009F40B0" w:rsidRDefault="002276D6" w:rsidP="00B5630E">
            <w:pPr>
              <w:rPr>
                <w:b/>
              </w:rPr>
            </w:pPr>
          </w:p>
          <w:p w14:paraId="0ACAAB20" w14:textId="77777777" w:rsidR="002276D6" w:rsidRPr="009F40B0" w:rsidRDefault="002276D6" w:rsidP="00B5630E">
            <w:pPr>
              <w:rPr>
                <w:b/>
              </w:rPr>
            </w:pPr>
            <w:r w:rsidRPr="009F40B0">
              <w:rPr>
                <w:b/>
              </w:rPr>
              <w:t>ADDRESS AND CONTACT NUMBER(S):</w:t>
            </w:r>
          </w:p>
          <w:p w14:paraId="1C139C88" w14:textId="77777777" w:rsidR="002276D6" w:rsidRPr="009F40B0" w:rsidRDefault="002276D6" w:rsidP="00B5630E">
            <w:pPr>
              <w:rPr>
                <w:b/>
              </w:rPr>
            </w:pPr>
          </w:p>
          <w:p w14:paraId="3768BFD5" w14:textId="77777777" w:rsidR="002276D6" w:rsidRPr="009F40B0" w:rsidRDefault="002276D6" w:rsidP="00B5630E">
            <w:pPr>
              <w:rPr>
                <w:b/>
              </w:rPr>
            </w:pPr>
          </w:p>
          <w:p w14:paraId="48943195" w14:textId="77777777" w:rsidR="002276D6" w:rsidRDefault="002276D6" w:rsidP="00B5630E">
            <w:pPr>
              <w:rPr>
                <w:b/>
              </w:rPr>
            </w:pPr>
          </w:p>
          <w:p w14:paraId="783F0DD9" w14:textId="77777777" w:rsidR="002276D6" w:rsidRPr="009F40B0" w:rsidRDefault="002276D6" w:rsidP="00B5630E">
            <w:pPr>
              <w:rPr>
                <w:b/>
              </w:rPr>
            </w:pPr>
          </w:p>
          <w:p w14:paraId="26032D2D" w14:textId="77777777" w:rsidR="002276D6" w:rsidRPr="009F40B0" w:rsidRDefault="002276D6" w:rsidP="00B5630E">
            <w:pPr>
              <w:rPr>
                <w:b/>
              </w:rPr>
            </w:pPr>
          </w:p>
          <w:p w14:paraId="62E8EE30" w14:textId="77777777" w:rsidR="002276D6" w:rsidRPr="009F40B0" w:rsidRDefault="002276D6" w:rsidP="00B5630E">
            <w:pPr>
              <w:rPr>
                <w:b/>
              </w:rPr>
            </w:pPr>
            <w:r w:rsidRPr="009F40B0">
              <w:rPr>
                <w:b/>
              </w:rPr>
              <w:t>ADDITIONAL CONTACT:</w:t>
            </w:r>
          </w:p>
          <w:p w14:paraId="1D069549" w14:textId="77777777" w:rsidR="002276D6" w:rsidRPr="009F40B0" w:rsidRDefault="002276D6" w:rsidP="00B5630E">
            <w:pPr>
              <w:rPr>
                <w:b/>
              </w:rPr>
            </w:pPr>
          </w:p>
          <w:p w14:paraId="2099CFF0" w14:textId="77777777" w:rsidR="002276D6" w:rsidRPr="009F40B0" w:rsidRDefault="002276D6" w:rsidP="00B5630E">
            <w:pPr>
              <w:rPr>
                <w:b/>
              </w:rPr>
            </w:pPr>
          </w:p>
        </w:tc>
        <w:tc>
          <w:tcPr>
            <w:tcW w:w="5278" w:type="dxa"/>
            <w:gridSpan w:val="2"/>
          </w:tcPr>
          <w:p w14:paraId="47CAE96D" w14:textId="77777777" w:rsidR="002276D6" w:rsidRPr="009F40B0" w:rsidRDefault="002276D6" w:rsidP="00B5630E">
            <w:pPr>
              <w:rPr>
                <w:b/>
              </w:rPr>
            </w:pPr>
            <w:r w:rsidRPr="009F40B0">
              <w:rPr>
                <w:b/>
              </w:rPr>
              <w:t>PHOTO OF CHILD: (School to Complete)</w:t>
            </w:r>
          </w:p>
          <w:p w14:paraId="4E69E020" w14:textId="77777777" w:rsidR="002276D6" w:rsidRPr="009F40B0" w:rsidRDefault="002276D6" w:rsidP="00B5630E">
            <w:pPr>
              <w:rPr>
                <w:b/>
              </w:rPr>
            </w:pPr>
          </w:p>
          <w:p w14:paraId="4EC80A2F" w14:textId="77777777" w:rsidR="002276D6" w:rsidRPr="009F40B0" w:rsidRDefault="002276D6" w:rsidP="00B5630E">
            <w:pPr>
              <w:rPr>
                <w:b/>
              </w:rPr>
            </w:pPr>
          </w:p>
          <w:p w14:paraId="6B3B8FC1" w14:textId="77777777" w:rsidR="002276D6" w:rsidRPr="009F40B0" w:rsidRDefault="002276D6" w:rsidP="00B5630E">
            <w:pPr>
              <w:rPr>
                <w:b/>
              </w:rPr>
            </w:pPr>
          </w:p>
          <w:p w14:paraId="6706C16B" w14:textId="77777777" w:rsidR="002276D6" w:rsidRPr="009F40B0" w:rsidRDefault="002276D6" w:rsidP="00B5630E">
            <w:pPr>
              <w:rPr>
                <w:b/>
              </w:rPr>
            </w:pPr>
          </w:p>
          <w:p w14:paraId="09370BB4" w14:textId="77777777" w:rsidR="002276D6" w:rsidRPr="009F40B0" w:rsidRDefault="002276D6" w:rsidP="00B5630E">
            <w:pPr>
              <w:rPr>
                <w:b/>
              </w:rPr>
            </w:pPr>
          </w:p>
          <w:p w14:paraId="1FC8A619" w14:textId="77777777" w:rsidR="002276D6" w:rsidRPr="009F40B0" w:rsidRDefault="002276D6" w:rsidP="00B5630E">
            <w:pPr>
              <w:rPr>
                <w:b/>
              </w:rPr>
            </w:pPr>
          </w:p>
          <w:p w14:paraId="6F98DF47" w14:textId="77777777" w:rsidR="002276D6" w:rsidRPr="009F40B0" w:rsidRDefault="002276D6" w:rsidP="00B5630E">
            <w:pPr>
              <w:rPr>
                <w:b/>
              </w:rPr>
            </w:pPr>
          </w:p>
        </w:tc>
      </w:tr>
      <w:tr w:rsidR="002276D6" w:rsidRPr="009F40B0" w14:paraId="7F286507" w14:textId="77777777" w:rsidTr="00B5630E">
        <w:tc>
          <w:tcPr>
            <w:tcW w:w="5207" w:type="dxa"/>
            <w:gridSpan w:val="3"/>
          </w:tcPr>
          <w:p w14:paraId="4D63E753" w14:textId="77777777" w:rsidR="002276D6" w:rsidRPr="009F40B0" w:rsidRDefault="002276D6" w:rsidP="00B5630E">
            <w:pPr>
              <w:rPr>
                <w:b/>
              </w:rPr>
            </w:pPr>
            <w:r w:rsidRPr="009F40B0">
              <w:rPr>
                <w:b/>
              </w:rPr>
              <w:t>CLASS TEACHER:</w:t>
            </w:r>
          </w:p>
          <w:p w14:paraId="0CAE2988" w14:textId="77777777" w:rsidR="002276D6" w:rsidRPr="009F40B0" w:rsidRDefault="002276D6" w:rsidP="00B5630E">
            <w:pPr>
              <w:rPr>
                <w:b/>
              </w:rPr>
            </w:pPr>
          </w:p>
        </w:tc>
        <w:tc>
          <w:tcPr>
            <w:tcW w:w="5278" w:type="dxa"/>
            <w:gridSpan w:val="2"/>
          </w:tcPr>
          <w:p w14:paraId="107BF9BC" w14:textId="77777777" w:rsidR="002276D6" w:rsidRPr="009F40B0" w:rsidRDefault="002276D6" w:rsidP="00B5630E">
            <w:pPr>
              <w:rPr>
                <w:b/>
              </w:rPr>
            </w:pPr>
            <w:r w:rsidRPr="009F40B0">
              <w:rPr>
                <w:b/>
              </w:rPr>
              <w:t>YEAR GROUP AND CLASS:</w:t>
            </w:r>
          </w:p>
        </w:tc>
      </w:tr>
      <w:tr w:rsidR="002276D6" w:rsidRPr="009F40B0" w14:paraId="029B8F1B" w14:textId="77777777" w:rsidTr="00B5630E">
        <w:tc>
          <w:tcPr>
            <w:tcW w:w="10485" w:type="dxa"/>
            <w:gridSpan w:val="5"/>
          </w:tcPr>
          <w:p w14:paraId="4BB8C58A" w14:textId="77777777" w:rsidR="002276D6" w:rsidRPr="009F40B0" w:rsidRDefault="002276D6" w:rsidP="00B5630E">
            <w:pPr>
              <w:rPr>
                <w:b/>
              </w:rPr>
            </w:pPr>
            <w:r w:rsidRPr="009F40B0">
              <w:rPr>
                <w:b/>
              </w:rPr>
              <w:t>DIAGNOSIS/CONDITION:</w:t>
            </w:r>
          </w:p>
          <w:p w14:paraId="0A7F0CB0" w14:textId="77777777" w:rsidR="002276D6" w:rsidRPr="009F40B0" w:rsidRDefault="002276D6" w:rsidP="00B5630E">
            <w:pPr>
              <w:rPr>
                <w:b/>
              </w:rPr>
            </w:pPr>
          </w:p>
          <w:p w14:paraId="47166F57" w14:textId="77777777" w:rsidR="002276D6" w:rsidRPr="009F40B0" w:rsidRDefault="002276D6" w:rsidP="00B5630E">
            <w:pPr>
              <w:rPr>
                <w:b/>
              </w:rPr>
            </w:pPr>
          </w:p>
          <w:p w14:paraId="42BA274F" w14:textId="77777777" w:rsidR="002276D6" w:rsidRDefault="002276D6" w:rsidP="00B5630E">
            <w:pPr>
              <w:rPr>
                <w:b/>
              </w:rPr>
            </w:pPr>
            <w:r>
              <w:rPr>
                <w:b/>
              </w:rPr>
              <w:t>IF ASTHMA: (PLEASE TICK AS APPROPRIATE)</w:t>
            </w:r>
          </w:p>
          <w:p w14:paraId="7A82DF35" w14:textId="77777777" w:rsidR="002276D6" w:rsidRPr="00C50E21" w:rsidRDefault="002276D6" w:rsidP="00B5630E">
            <w:pPr>
              <w:pStyle w:val="ListParagraph"/>
              <w:numPr>
                <w:ilvl w:val="0"/>
                <w:numId w:val="1"/>
              </w:numPr>
              <w:rPr>
                <w:b/>
              </w:rPr>
            </w:pPr>
            <w:r w:rsidRPr="00C50E21">
              <w:rPr>
                <w:b/>
              </w:rPr>
              <w:t xml:space="preserve">My child is able to take responsibility for the self-administration of his/her Asthma medication and is able to carry his/her Asthma device at school. </w:t>
            </w:r>
            <w:r>
              <w:rPr>
                <w:b/>
                <w:noProof/>
                <w:lang w:eastAsia="en-GB"/>
              </w:rPr>
              <w:drawing>
                <wp:anchor distT="0" distB="0" distL="114300" distR="114300" simplePos="0" relativeHeight="251663360" behindDoc="1" locked="0" layoutInCell="1" allowOverlap="1" wp14:anchorId="2463BCFC" wp14:editId="2155D0E3">
                  <wp:simplePos x="0" y="0"/>
                  <wp:positionH relativeFrom="column">
                    <wp:posOffset>3147695</wp:posOffset>
                  </wp:positionH>
                  <wp:positionV relativeFrom="paragraph">
                    <wp:posOffset>172720</wp:posOffset>
                  </wp:positionV>
                  <wp:extent cx="152400" cy="152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anchor>
              </w:drawing>
            </w:r>
          </w:p>
          <w:p w14:paraId="09B9E879" w14:textId="77777777" w:rsidR="002276D6" w:rsidRDefault="002276D6" w:rsidP="00B5630E">
            <w:pPr>
              <w:pStyle w:val="ListParagraph"/>
              <w:numPr>
                <w:ilvl w:val="0"/>
                <w:numId w:val="1"/>
              </w:numPr>
              <w:rPr>
                <w:b/>
              </w:rPr>
            </w:pPr>
            <w:r>
              <w:rPr>
                <w:b/>
              </w:rPr>
              <w:t xml:space="preserve">My child is not able to self-administer his/her medication and will require assistance. </w:t>
            </w:r>
            <w:r>
              <w:rPr>
                <w:b/>
                <w:noProof/>
                <w:lang w:eastAsia="en-GB"/>
              </w:rPr>
              <w:drawing>
                <wp:inline distT="0" distB="0" distL="0" distR="0" wp14:anchorId="743B56EC" wp14:editId="2382A05C">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p w14:paraId="3C1812F2" w14:textId="77777777" w:rsidR="002276D6" w:rsidRPr="00227C78" w:rsidRDefault="002276D6" w:rsidP="00B5630E">
            <w:pPr>
              <w:pStyle w:val="ListParagraph"/>
              <w:numPr>
                <w:ilvl w:val="0"/>
                <w:numId w:val="1"/>
              </w:numPr>
              <w:rPr>
                <w:b/>
              </w:rPr>
            </w:pPr>
            <w:r>
              <w:rPr>
                <w:b/>
              </w:rPr>
              <w:t xml:space="preserve">In the event of my child displaying symptoms of asthma, and if their inhaler is not available or is unusable, I give permission for them to receive Salbutamol from an emergency inhaler held by the school. </w:t>
            </w:r>
            <w:r>
              <w:rPr>
                <w:b/>
                <w:noProof/>
                <w:lang w:eastAsia="en-GB"/>
              </w:rPr>
              <w:drawing>
                <wp:inline distT="0" distB="0" distL="0" distR="0" wp14:anchorId="654EB061" wp14:editId="16D1539B">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p>
        </w:tc>
      </w:tr>
      <w:tr w:rsidR="002276D6" w:rsidRPr="009F40B0" w14:paraId="5DB26A98" w14:textId="77777777" w:rsidTr="00B5630E">
        <w:tc>
          <w:tcPr>
            <w:tcW w:w="5207" w:type="dxa"/>
            <w:gridSpan w:val="3"/>
          </w:tcPr>
          <w:p w14:paraId="24CDB356" w14:textId="77777777" w:rsidR="002276D6" w:rsidRPr="009F40B0" w:rsidRDefault="002276D6" w:rsidP="00B5630E">
            <w:pPr>
              <w:rPr>
                <w:b/>
              </w:rPr>
            </w:pPr>
            <w:r w:rsidRPr="009F40B0">
              <w:rPr>
                <w:b/>
              </w:rPr>
              <w:t>WHAT TO DO IF SYMPTOMS OCCUR:</w:t>
            </w:r>
          </w:p>
          <w:p w14:paraId="0265AA63" w14:textId="77777777" w:rsidR="002276D6" w:rsidRPr="009F40B0" w:rsidRDefault="002276D6" w:rsidP="00B5630E">
            <w:pPr>
              <w:rPr>
                <w:b/>
              </w:rPr>
            </w:pPr>
          </w:p>
          <w:p w14:paraId="11464EAA" w14:textId="77777777" w:rsidR="002276D6" w:rsidRPr="009F40B0" w:rsidRDefault="002276D6" w:rsidP="00B5630E">
            <w:pPr>
              <w:rPr>
                <w:b/>
              </w:rPr>
            </w:pPr>
          </w:p>
          <w:p w14:paraId="51449A2A" w14:textId="77777777" w:rsidR="002276D6" w:rsidRPr="009F40B0" w:rsidRDefault="002276D6" w:rsidP="00B5630E">
            <w:pPr>
              <w:rPr>
                <w:b/>
              </w:rPr>
            </w:pPr>
          </w:p>
          <w:p w14:paraId="4FDB15E6" w14:textId="77777777" w:rsidR="002276D6" w:rsidRPr="009F40B0" w:rsidRDefault="002276D6" w:rsidP="00B5630E">
            <w:pPr>
              <w:rPr>
                <w:b/>
              </w:rPr>
            </w:pPr>
          </w:p>
          <w:p w14:paraId="22E3EDD3" w14:textId="77777777" w:rsidR="002276D6" w:rsidRPr="009F40B0" w:rsidRDefault="002276D6" w:rsidP="00B5630E">
            <w:pPr>
              <w:rPr>
                <w:b/>
              </w:rPr>
            </w:pPr>
          </w:p>
          <w:p w14:paraId="1D278641" w14:textId="77777777" w:rsidR="002276D6" w:rsidRPr="009F40B0" w:rsidRDefault="002276D6" w:rsidP="00B5630E">
            <w:pPr>
              <w:rPr>
                <w:b/>
              </w:rPr>
            </w:pPr>
          </w:p>
          <w:p w14:paraId="105633D9" w14:textId="77777777" w:rsidR="002276D6" w:rsidRPr="009F40B0" w:rsidRDefault="002276D6" w:rsidP="00B5630E">
            <w:pPr>
              <w:rPr>
                <w:b/>
              </w:rPr>
            </w:pPr>
          </w:p>
        </w:tc>
        <w:tc>
          <w:tcPr>
            <w:tcW w:w="5278" w:type="dxa"/>
            <w:gridSpan w:val="2"/>
          </w:tcPr>
          <w:p w14:paraId="560FC334" w14:textId="77777777" w:rsidR="002276D6" w:rsidRPr="009F40B0" w:rsidRDefault="002276D6" w:rsidP="00B5630E">
            <w:pPr>
              <w:rPr>
                <w:b/>
              </w:rPr>
            </w:pPr>
            <w:r w:rsidRPr="009F40B0">
              <w:rPr>
                <w:b/>
              </w:rPr>
              <w:t>MEDICATION:</w:t>
            </w:r>
          </w:p>
          <w:p w14:paraId="35C084A6" w14:textId="77777777" w:rsidR="002276D6" w:rsidRPr="009F40B0" w:rsidRDefault="002276D6" w:rsidP="00B5630E">
            <w:pPr>
              <w:rPr>
                <w:b/>
              </w:rPr>
            </w:pPr>
          </w:p>
          <w:p w14:paraId="35AD9737" w14:textId="77777777" w:rsidR="002276D6" w:rsidRPr="009F40B0" w:rsidRDefault="002276D6" w:rsidP="00B5630E">
            <w:pPr>
              <w:rPr>
                <w:b/>
              </w:rPr>
            </w:pPr>
          </w:p>
          <w:p w14:paraId="5F8EFAAF" w14:textId="77777777" w:rsidR="002276D6" w:rsidRPr="009F40B0" w:rsidRDefault="002276D6" w:rsidP="00B5630E">
            <w:pPr>
              <w:rPr>
                <w:b/>
              </w:rPr>
            </w:pPr>
          </w:p>
          <w:p w14:paraId="0B340663" w14:textId="77777777" w:rsidR="002276D6" w:rsidRPr="009F40B0" w:rsidRDefault="002276D6" w:rsidP="00B5630E">
            <w:pPr>
              <w:rPr>
                <w:b/>
              </w:rPr>
            </w:pPr>
          </w:p>
          <w:p w14:paraId="65E5AC46" w14:textId="77777777" w:rsidR="002276D6" w:rsidRDefault="002276D6" w:rsidP="00B5630E">
            <w:pPr>
              <w:rPr>
                <w:b/>
              </w:rPr>
            </w:pPr>
            <w:r w:rsidRPr="009F40B0">
              <w:rPr>
                <w:b/>
              </w:rPr>
              <w:t>FREQUENCY/DOSE:</w:t>
            </w:r>
          </w:p>
          <w:p w14:paraId="370EEEFE" w14:textId="77777777" w:rsidR="002276D6" w:rsidRDefault="002276D6" w:rsidP="00B5630E">
            <w:pPr>
              <w:rPr>
                <w:b/>
              </w:rPr>
            </w:pPr>
          </w:p>
          <w:p w14:paraId="52F35FE3" w14:textId="77777777" w:rsidR="002276D6" w:rsidRPr="009F40B0" w:rsidRDefault="002276D6" w:rsidP="00B5630E">
            <w:pPr>
              <w:rPr>
                <w:b/>
              </w:rPr>
            </w:pPr>
            <w:r>
              <w:rPr>
                <w:b/>
              </w:rPr>
              <w:t>MAXIMUM DOSE:</w:t>
            </w:r>
          </w:p>
        </w:tc>
      </w:tr>
      <w:tr w:rsidR="002276D6" w:rsidRPr="009F40B0" w14:paraId="14E3DBE4" w14:textId="77777777" w:rsidTr="00B5630E">
        <w:tc>
          <w:tcPr>
            <w:tcW w:w="10485" w:type="dxa"/>
            <w:gridSpan w:val="5"/>
          </w:tcPr>
          <w:p w14:paraId="20B02EF9" w14:textId="77777777" w:rsidR="002276D6" w:rsidRPr="009F40B0" w:rsidRDefault="002276D6" w:rsidP="00B5630E">
            <w:pPr>
              <w:rPr>
                <w:b/>
              </w:rPr>
            </w:pPr>
            <w:r w:rsidRPr="009F40B0">
              <w:rPr>
                <w:b/>
              </w:rPr>
              <w:t>HOW TO MANAGE SYMPTOMS:</w:t>
            </w:r>
          </w:p>
          <w:p w14:paraId="2206D38F" w14:textId="77777777" w:rsidR="002276D6" w:rsidRPr="009F40B0" w:rsidRDefault="002276D6" w:rsidP="00B5630E">
            <w:pPr>
              <w:rPr>
                <w:b/>
              </w:rPr>
            </w:pPr>
          </w:p>
          <w:p w14:paraId="7AEEEB43" w14:textId="77777777" w:rsidR="002276D6" w:rsidRPr="009F40B0" w:rsidRDefault="002276D6" w:rsidP="00B5630E">
            <w:pPr>
              <w:rPr>
                <w:b/>
              </w:rPr>
            </w:pPr>
          </w:p>
          <w:p w14:paraId="3AC47322" w14:textId="77777777" w:rsidR="002276D6" w:rsidRPr="009F40B0" w:rsidRDefault="002276D6" w:rsidP="00B5630E">
            <w:pPr>
              <w:rPr>
                <w:b/>
              </w:rPr>
            </w:pPr>
          </w:p>
          <w:p w14:paraId="1D81BAB1" w14:textId="77777777" w:rsidR="002276D6" w:rsidRPr="009F40B0" w:rsidRDefault="002276D6" w:rsidP="00B5630E">
            <w:pPr>
              <w:rPr>
                <w:b/>
              </w:rPr>
            </w:pPr>
          </w:p>
        </w:tc>
      </w:tr>
      <w:tr w:rsidR="002276D6" w:rsidRPr="009F40B0" w14:paraId="540CD0FD" w14:textId="77777777" w:rsidTr="00B5630E">
        <w:tc>
          <w:tcPr>
            <w:tcW w:w="10485" w:type="dxa"/>
            <w:gridSpan w:val="5"/>
          </w:tcPr>
          <w:p w14:paraId="0477672A" w14:textId="77777777" w:rsidR="002276D6" w:rsidRPr="009F40B0" w:rsidRDefault="002276D6" w:rsidP="00B5630E">
            <w:pPr>
              <w:rPr>
                <w:b/>
              </w:rPr>
            </w:pPr>
            <w:r w:rsidRPr="009F40B0">
              <w:rPr>
                <w:b/>
              </w:rPr>
              <w:t>ANY FURTHER INFORMATION:</w:t>
            </w:r>
          </w:p>
          <w:p w14:paraId="73BD659C" w14:textId="77777777" w:rsidR="002276D6" w:rsidRPr="009F40B0" w:rsidRDefault="002276D6" w:rsidP="00B5630E">
            <w:pPr>
              <w:rPr>
                <w:b/>
              </w:rPr>
            </w:pPr>
          </w:p>
          <w:p w14:paraId="43F00A15" w14:textId="77777777" w:rsidR="002276D6" w:rsidRPr="009F40B0" w:rsidRDefault="002276D6" w:rsidP="00B5630E">
            <w:pPr>
              <w:rPr>
                <w:b/>
              </w:rPr>
            </w:pPr>
          </w:p>
          <w:p w14:paraId="6ABF9D92" w14:textId="77777777" w:rsidR="002276D6" w:rsidRPr="009F40B0" w:rsidRDefault="002276D6" w:rsidP="00B5630E">
            <w:pPr>
              <w:rPr>
                <w:b/>
              </w:rPr>
            </w:pPr>
          </w:p>
        </w:tc>
      </w:tr>
      <w:tr w:rsidR="002276D6" w:rsidRPr="009F40B0" w14:paraId="6E22F9F6" w14:textId="77777777" w:rsidTr="00B5630E">
        <w:tc>
          <w:tcPr>
            <w:tcW w:w="10485" w:type="dxa"/>
            <w:gridSpan w:val="5"/>
          </w:tcPr>
          <w:p w14:paraId="0ABA69C8" w14:textId="77777777" w:rsidR="002276D6" w:rsidRPr="009F40B0" w:rsidRDefault="002276D6" w:rsidP="00B5630E">
            <w:pPr>
              <w:rPr>
                <w:b/>
              </w:rPr>
            </w:pPr>
            <w:r w:rsidRPr="009F40B0">
              <w:rPr>
                <w:b/>
              </w:rPr>
              <w:t>GP ADDRESS AND CONTACT NUMBER:</w:t>
            </w:r>
          </w:p>
          <w:p w14:paraId="2C78D867" w14:textId="77777777" w:rsidR="002276D6" w:rsidRPr="009F40B0" w:rsidRDefault="002276D6" w:rsidP="00B5630E">
            <w:pPr>
              <w:rPr>
                <w:b/>
              </w:rPr>
            </w:pPr>
          </w:p>
          <w:p w14:paraId="3312AA7B" w14:textId="77777777" w:rsidR="002276D6" w:rsidRPr="009F40B0" w:rsidRDefault="002276D6" w:rsidP="00B5630E">
            <w:pPr>
              <w:rPr>
                <w:b/>
              </w:rPr>
            </w:pPr>
          </w:p>
        </w:tc>
      </w:tr>
      <w:tr w:rsidR="002276D6" w:rsidRPr="009F40B0" w14:paraId="6B23C482" w14:textId="77777777" w:rsidTr="00B5630E">
        <w:tc>
          <w:tcPr>
            <w:tcW w:w="2248" w:type="dxa"/>
            <w:gridSpan w:val="2"/>
          </w:tcPr>
          <w:p w14:paraId="4EDC44EF" w14:textId="77777777" w:rsidR="002276D6" w:rsidRPr="009F40B0" w:rsidRDefault="002276D6" w:rsidP="00B5630E">
            <w:pPr>
              <w:rPr>
                <w:b/>
              </w:rPr>
            </w:pPr>
            <w:r w:rsidRPr="009F40B0">
              <w:rPr>
                <w:b/>
              </w:rPr>
              <w:t>DATE OF PLAN:</w:t>
            </w:r>
          </w:p>
        </w:tc>
        <w:tc>
          <w:tcPr>
            <w:tcW w:w="2959" w:type="dxa"/>
          </w:tcPr>
          <w:p w14:paraId="734D5452" w14:textId="77777777" w:rsidR="002276D6" w:rsidRPr="009F40B0" w:rsidRDefault="002276D6" w:rsidP="00B5630E">
            <w:pPr>
              <w:rPr>
                <w:b/>
              </w:rPr>
            </w:pPr>
          </w:p>
        </w:tc>
        <w:tc>
          <w:tcPr>
            <w:tcW w:w="1651" w:type="dxa"/>
          </w:tcPr>
          <w:p w14:paraId="78A8C346" w14:textId="77777777" w:rsidR="002276D6" w:rsidRPr="009F40B0" w:rsidRDefault="002276D6" w:rsidP="00B5630E">
            <w:pPr>
              <w:rPr>
                <w:b/>
              </w:rPr>
            </w:pPr>
            <w:r w:rsidRPr="009F40B0">
              <w:rPr>
                <w:b/>
              </w:rPr>
              <w:t>REVIEW DATE:</w:t>
            </w:r>
          </w:p>
        </w:tc>
        <w:tc>
          <w:tcPr>
            <w:tcW w:w="3627" w:type="dxa"/>
          </w:tcPr>
          <w:p w14:paraId="7D584D6F" w14:textId="77777777" w:rsidR="002276D6" w:rsidRDefault="002276D6" w:rsidP="00B5630E">
            <w:pPr>
              <w:rPr>
                <w:b/>
              </w:rPr>
            </w:pPr>
          </w:p>
          <w:p w14:paraId="3F9FA904" w14:textId="77777777" w:rsidR="002276D6" w:rsidRPr="009F40B0" w:rsidRDefault="002276D6" w:rsidP="00B5630E">
            <w:pPr>
              <w:rPr>
                <w:b/>
              </w:rPr>
            </w:pPr>
          </w:p>
        </w:tc>
      </w:tr>
      <w:tr w:rsidR="002276D6" w:rsidRPr="009F40B0" w14:paraId="4B7FE78B" w14:textId="77777777" w:rsidTr="00B5630E">
        <w:tc>
          <w:tcPr>
            <w:tcW w:w="2237" w:type="dxa"/>
          </w:tcPr>
          <w:p w14:paraId="5636A90F" w14:textId="77777777" w:rsidR="002276D6" w:rsidRPr="009F40B0" w:rsidRDefault="002276D6" w:rsidP="00B5630E">
            <w:pPr>
              <w:rPr>
                <w:b/>
              </w:rPr>
            </w:pPr>
            <w:r w:rsidRPr="009F40B0">
              <w:rPr>
                <w:b/>
              </w:rPr>
              <w:t>NAME OF PARENT/CARER:</w:t>
            </w:r>
          </w:p>
        </w:tc>
        <w:tc>
          <w:tcPr>
            <w:tcW w:w="2970" w:type="dxa"/>
            <w:gridSpan w:val="2"/>
          </w:tcPr>
          <w:p w14:paraId="0A008BC7" w14:textId="77777777" w:rsidR="002276D6" w:rsidRPr="009F40B0" w:rsidRDefault="002276D6" w:rsidP="00B5630E">
            <w:pPr>
              <w:rPr>
                <w:b/>
              </w:rPr>
            </w:pPr>
          </w:p>
        </w:tc>
        <w:tc>
          <w:tcPr>
            <w:tcW w:w="1651" w:type="dxa"/>
          </w:tcPr>
          <w:p w14:paraId="51FF1746" w14:textId="77777777" w:rsidR="002276D6" w:rsidRPr="009F40B0" w:rsidRDefault="002276D6" w:rsidP="00B5630E">
            <w:pPr>
              <w:rPr>
                <w:b/>
              </w:rPr>
            </w:pPr>
            <w:r w:rsidRPr="009F40B0">
              <w:rPr>
                <w:b/>
              </w:rPr>
              <w:t>PARENT/CARER SIGNATURE</w:t>
            </w:r>
          </w:p>
        </w:tc>
        <w:tc>
          <w:tcPr>
            <w:tcW w:w="3627" w:type="dxa"/>
          </w:tcPr>
          <w:p w14:paraId="422CCB4C" w14:textId="77777777" w:rsidR="002276D6" w:rsidRPr="009F40B0" w:rsidRDefault="002276D6" w:rsidP="00B5630E">
            <w:pPr>
              <w:rPr>
                <w:b/>
              </w:rPr>
            </w:pPr>
          </w:p>
        </w:tc>
      </w:tr>
      <w:tr w:rsidR="002276D6" w:rsidRPr="009F40B0" w14:paraId="21F43493" w14:textId="77777777" w:rsidTr="00B5630E">
        <w:tc>
          <w:tcPr>
            <w:tcW w:w="2237" w:type="dxa"/>
          </w:tcPr>
          <w:p w14:paraId="04E29D89" w14:textId="77777777" w:rsidR="002276D6" w:rsidRPr="009F40B0" w:rsidRDefault="002276D6" w:rsidP="00B5630E">
            <w:pPr>
              <w:rPr>
                <w:b/>
              </w:rPr>
            </w:pPr>
            <w:r w:rsidRPr="009F40B0">
              <w:rPr>
                <w:b/>
              </w:rPr>
              <w:t>DATE COMPLETED</w:t>
            </w:r>
            <w:r w:rsidR="00FA562E">
              <w:rPr>
                <w:b/>
              </w:rPr>
              <w:t>:</w:t>
            </w:r>
          </w:p>
        </w:tc>
        <w:tc>
          <w:tcPr>
            <w:tcW w:w="2970" w:type="dxa"/>
            <w:gridSpan w:val="2"/>
          </w:tcPr>
          <w:p w14:paraId="04C242AD" w14:textId="77777777" w:rsidR="002276D6" w:rsidRPr="009F40B0" w:rsidRDefault="002276D6" w:rsidP="00B5630E">
            <w:pPr>
              <w:rPr>
                <w:b/>
              </w:rPr>
            </w:pPr>
          </w:p>
        </w:tc>
        <w:tc>
          <w:tcPr>
            <w:tcW w:w="1651" w:type="dxa"/>
          </w:tcPr>
          <w:p w14:paraId="2B849947" w14:textId="77777777" w:rsidR="002276D6" w:rsidRPr="009F40B0" w:rsidRDefault="002276D6" w:rsidP="00B5630E">
            <w:pPr>
              <w:rPr>
                <w:b/>
              </w:rPr>
            </w:pPr>
            <w:r w:rsidRPr="009F40B0">
              <w:rPr>
                <w:b/>
              </w:rPr>
              <w:t>RELATIONSHIP TO CHILD:</w:t>
            </w:r>
          </w:p>
        </w:tc>
        <w:tc>
          <w:tcPr>
            <w:tcW w:w="3627" w:type="dxa"/>
          </w:tcPr>
          <w:p w14:paraId="18F8F5A3" w14:textId="77777777" w:rsidR="002276D6" w:rsidRPr="009F40B0" w:rsidRDefault="002276D6" w:rsidP="00B5630E">
            <w:pPr>
              <w:rPr>
                <w:b/>
              </w:rPr>
            </w:pPr>
          </w:p>
        </w:tc>
      </w:tr>
    </w:tbl>
    <w:p w14:paraId="3091B462" w14:textId="77777777" w:rsidR="002276D6" w:rsidRPr="00375531" w:rsidRDefault="002276D6" w:rsidP="008E3052">
      <w:pPr>
        <w:pStyle w:val="Default"/>
        <w:spacing w:line="276" w:lineRule="auto"/>
        <w:rPr>
          <w:sz w:val="22"/>
        </w:rPr>
      </w:pPr>
    </w:p>
    <w:sectPr w:rsidR="002276D6" w:rsidRPr="00375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D4A47"/>
    <w:multiLevelType w:val="hybridMultilevel"/>
    <w:tmpl w:val="037C2EF6"/>
    <w:lvl w:ilvl="0" w:tplc="25FA649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032"/>
    <w:rsid w:val="00087666"/>
    <w:rsid w:val="001409AF"/>
    <w:rsid w:val="00166C74"/>
    <w:rsid w:val="00173BC4"/>
    <w:rsid w:val="00174C42"/>
    <w:rsid w:val="00195CDD"/>
    <w:rsid w:val="001E25C9"/>
    <w:rsid w:val="002161A4"/>
    <w:rsid w:val="002276D6"/>
    <w:rsid w:val="00255737"/>
    <w:rsid w:val="00276F47"/>
    <w:rsid w:val="002A579A"/>
    <w:rsid w:val="002C11F2"/>
    <w:rsid w:val="00315A2F"/>
    <w:rsid w:val="00375531"/>
    <w:rsid w:val="00383742"/>
    <w:rsid w:val="00461032"/>
    <w:rsid w:val="004B6906"/>
    <w:rsid w:val="005B04DC"/>
    <w:rsid w:val="00617CC9"/>
    <w:rsid w:val="0064368F"/>
    <w:rsid w:val="006467C9"/>
    <w:rsid w:val="006A59AB"/>
    <w:rsid w:val="006D298A"/>
    <w:rsid w:val="006F46B2"/>
    <w:rsid w:val="00741CCA"/>
    <w:rsid w:val="00760595"/>
    <w:rsid w:val="007740E0"/>
    <w:rsid w:val="00781FDB"/>
    <w:rsid w:val="00793236"/>
    <w:rsid w:val="007F4354"/>
    <w:rsid w:val="00834464"/>
    <w:rsid w:val="008E3052"/>
    <w:rsid w:val="0095106F"/>
    <w:rsid w:val="009C0681"/>
    <w:rsid w:val="00A75B1C"/>
    <w:rsid w:val="00A76A1B"/>
    <w:rsid w:val="00A838A6"/>
    <w:rsid w:val="00B01298"/>
    <w:rsid w:val="00B11B79"/>
    <w:rsid w:val="00B12EEE"/>
    <w:rsid w:val="00B5630E"/>
    <w:rsid w:val="00B67C51"/>
    <w:rsid w:val="00BA08A4"/>
    <w:rsid w:val="00BB60BD"/>
    <w:rsid w:val="00BD0F8B"/>
    <w:rsid w:val="00C04830"/>
    <w:rsid w:val="00C222D3"/>
    <w:rsid w:val="00C2542D"/>
    <w:rsid w:val="00C364DD"/>
    <w:rsid w:val="00CB4ED0"/>
    <w:rsid w:val="00CC4F7A"/>
    <w:rsid w:val="00CE27A8"/>
    <w:rsid w:val="00D10402"/>
    <w:rsid w:val="00D417BB"/>
    <w:rsid w:val="00D73E3C"/>
    <w:rsid w:val="00D76499"/>
    <w:rsid w:val="00D8491B"/>
    <w:rsid w:val="00E37694"/>
    <w:rsid w:val="00E852FF"/>
    <w:rsid w:val="00EC45B1"/>
    <w:rsid w:val="00F00848"/>
    <w:rsid w:val="00F17E92"/>
    <w:rsid w:val="00F273A7"/>
    <w:rsid w:val="00F83AAE"/>
    <w:rsid w:val="00FA562E"/>
    <w:rsid w:val="552E5E4C"/>
    <w:rsid w:val="7551B4CD"/>
    <w:rsid w:val="79BB8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62DE"/>
  <w15:chartTrackingRefBased/>
  <w15:docId w15:val="{071C86CA-9CAA-40B8-B4BA-F4AE0D30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46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F46B2"/>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75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B1C"/>
    <w:rPr>
      <w:rFonts w:ascii="Segoe UI" w:hAnsi="Segoe UI" w:cs="Segoe UI"/>
      <w:sz w:val="18"/>
      <w:szCs w:val="18"/>
    </w:rPr>
  </w:style>
  <w:style w:type="paragraph" w:styleId="Revision">
    <w:name w:val="Revision"/>
    <w:hidden/>
    <w:uiPriority w:val="99"/>
    <w:semiHidden/>
    <w:rsid w:val="00D417BB"/>
    <w:pPr>
      <w:spacing w:after="0" w:line="240" w:lineRule="auto"/>
    </w:pPr>
  </w:style>
  <w:style w:type="table" w:styleId="TableGrid">
    <w:name w:val="Table Grid"/>
    <w:basedOn w:val="TableNormal"/>
    <w:uiPriority w:val="39"/>
    <w:rsid w:val="00227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7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ab20fe8-313a-45de-8fac-aeb97d361bf6">
      <Terms xmlns="http://schemas.microsoft.com/office/infopath/2007/PartnerControls"/>
    </lcf76f155ced4ddcb4097134ff3c332f>
    <TaxCatchAll xmlns="2f65c0ac-4536-4e55-9dd8-e2cc865674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BD8F531D9274B929EFDB8696DDEA7" ma:contentTypeVersion="20" ma:contentTypeDescription="Create a new document." ma:contentTypeScope="" ma:versionID="49c7d9f633671bc9e424ebc1a4bbeb00">
  <xsd:schema xmlns:xsd="http://www.w3.org/2001/XMLSchema" xmlns:xs="http://www.w3.org/2001/XMLSchema" xmlns:p="http://schemas.microsoft.com/office/2006/metadata/properties" xmlns:ns1="http://schemas.microsoft.com/sharepoint/v3" xmlns:ns2="bab20fe8-313a-45de-8fac-aeb97d361bf6" xmlns:ns3="2f65c0ac-4536-4e55-9dd8-e2cc86567471" targetNamespace="http://schemas.microsoft.com/office/2006/metadata/properties" ma:root="true" ma:fieldsID="2959b24302bd99de42f25d90a372f207" ns1:_="" ns2:_="" ns3:_="">
    <xsd:import namespace="http://schemas.microsoft.com/sharepoint/v3"/>
    <xsd:import namespace="bab20fe8-313a-45de-8fac-aeb97d361bf6"/>
    <xsd:import namespace="2f65c0ac-4536-4e55-9dd8-e2cc8656747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20fe8-313a-45de-8fac-aeb97d361b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3cd6033-1155-4716-a861-0d913bc82f51"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5c0ac-4536-4e55-9dd8-e2cc865674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7590a3e-c861-4e10-a3e2-5496c1798da0}" ma:internalName="TaxCatchAll" ma:showField="CatchAllData" ma:web="2f65c0ac-4536-4e55-9dd8-e2cc865674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A7F5B-27B4-4854-857B-656696B4084B}">
  <ds:schemaRefs>
    <ds:schemaRef ds:uri="http://schemas.microsoft.com/office/2006/metadata/properties"/>
    <ds:schemaRef ds:uri="http://purl.org/dc/elements/1.1/"/>
    <ds:schemaRef ds:uri="bab20fe8-313a-45de-8fac-aeb97d361bf6"/>
    <ds:schemaRef ds:uri="http://schemas.microsoft.com/sharepoint/v3"/>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2f65c0ac-4536-4e55-9dd8-e2cc86567471"/>
    <ds:schemaRef ds:uri="http://www.w3.org/XML/1998/namespace"/>
  </ds:schemaRefs>
</ds:datastoreItem>
</file>

<file path=customXml/itemProps2.xml><?xml version="1.0" encoding="utf-8"?>
<ds:datastoreItem xmlns:ds="http://schemas.openxmlformats.org/officeDocument/2006/customXml" ds:itemID="{024A80DE-76E0-4A3A-AB21-045D9F25A468}">
  <ds:schemaRefs>
    <ds:schemaRef ds:uri="http://schemas.microsoft.com/sharepoint/v3/contenttype/forms"/>
  </ds:schemaRefs>
</ds:datastoreItem>
</file>

<file path=customXml/itemProps3.xml><?xml version="1.0" encoding="utf-8"?>
<ds:datastoreItem xmlns:ds="http://schemas.openxmlformats.org/officeDocument/2006/customXml" ds:itemID="{8D8069EE-9193-44E2-955B-5AC677B07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b20fe8-313a-45de-8fac-aeb97d361bf6"/>
    <ds:schemaRef ds:uri="2f65c0ac-4536-4e55-9dd8-e2cc8656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Bonas [ Timothy Hackworth Primary School ]</dc:creator>
  <cp:keywords/>
  <dc:description/>
  <cp:lastModifiedBy>L. Boulton [ Timothy Hackworth Primary School ]</cp:lastModifiedBy>
  <cp:revision>2</cp:revision>
  <cp:lastPrinted>2021-03-12T10:39:00Z</cp:lastPrinted>
  <dcterms:created xsi:type="dcterms:W3CDTF">2026-04-09T21:58:00Z</dcterms:created>
  <dcterms:modified xsi:type="dcterms:W3CDTF">2026-04-09T21:58:00Z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0x01010082FBD8F531D9274B929EFDB8696DDEA7</vt:lpwstr>
  </property>
  <property fmtid="{D5CDD505-2E9C-101B-9397-08002B2CF9AE}" pid="3" name="MediaServiceImageTags">
    <vt:lpwstr/>
  </property>
</Properties>
</file>